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1B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4A7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我拼音怎样拼</w:t>
      </w:r>
    </w:p>
    <w:p w14:paraId="3698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是汉语中使用频率最高的代词之一，几乎每天都会在日常对话或书面表达中出现。它的拼音看似简单，却承载着语言学与文化层面的深意。根据现代汉语拼音规则，“我”的拼音为wǒ，由声母“w”、介音“o”和声调符号“ˇ”组成。这一结构看似基础，却能体现拼音系统的精密逻辑。本文将从拼音构成、发音特点、历史演变及文化意义四个方面展开剖析。</w:t>
      </w:r>
    </w:p>
    <w:p w14:paraId="7E231954">
      <w:pPr>
        <w:rPr>
          <w:rFonts w:hint="eastAsia"/>
          <w:lang w:eastAsia="zh-CN"/>
        </w:rPr>
      </w:pPr>
    </w:p>
    <w:p w14:paraId="025F16BC">
      <w:pPr>
        <w:rPr>
          <w:rFonts w:hint="eastAsia"/>
          <w:lang w:eastAsia="zh-CN"/>
        </w:rPr>
      </w:pPr>
    </w:p>
    <w:p w14:paraId="580A0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拼音构成与发音规则</w:t>
      </w:r>
    </w:p>
    <w:p w14:paraId="584CC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”需拆解为三个要素：声母“w”是半元音，发音时双唇收圆并突出，气流从双唇间摩擦呼出，类似英语单词“why”开头的音，但更短促；介音“o”由圆唇元音承担，发音时舌位靠后，双唇拢圆，保持稳定；声调“ˇ”标记为第三声（上声），要求发音时先降后升，音高变化需完整。例如，“wǒ”的实际发音可拆解为“w—o + 低降调—高升调”，初学者常因第三声的复杂性出现误读。</w:t>
      </w:r>
    </w:p>
    <w:p w14:paraId="4999E45E">
      <w:pPr>
        <w:rPr>
          <w:rFonts w:hint="eastAsia"/>
          <w:lang w:eastAsia="zh-CN"/>
        </w:rPr>
      </w:pPr>
    </w:p>
    <w:p w14:paraId="5A7C2DEF">
      <w:pPr>
        <w:rPr>
          <w:rFonts w:hint="eastAsia"/>
          <w:lang w:eastAsia="zh-CN"/>
        </w:rPr>
      </w:pPr>
    </w:p>
    <w:p w14:paraId="4A75E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历史渊源与语音演变</w:t>
      </w:r>
    </w:p>
    <w:p w14:paraId="5D8AF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的读音并非一成不变。根据甲骨文与金文，“我”原是象形字，描绘一种具有锯齿状刃口的兵器，后假借为第一人称代词。先秦时期，其读音接近“ngǎ”，中古汉语演变为“?ɑ”，至现代汉语普通话进一步简化为“wǒ”。值得注意的是，南方方言如粤语保留了“ngo”的古音，而闽南语则读作“gua”，这些异读现象反映了汉语语音随地理与历史迁移的分化轨迹。</w:t>
      </w:r>
    </w:p>
    <w:p w14:paraId="6674BF0F">
      <w:pPr>
        <w:rPr>
          <w:rFonts w:hint="eastAsia"/>
          <w:lang w:eastAsia="zh-CN"/>
        </w:rPr>
      </w:pPr>
    </w:p>
    <w:p w14:paraId="07C6390D">
      <w:pPr>
        <w:rPr>
          <w:rFonts w:hint="eastAsia"/>
          <w:lang w:eastAsia="zh-CN"/>
        </w:rPr>
      </w:pPr>
    </w:p>
    <w:p w14:paraId="7274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文化内涵与语言认同</w:t>
      </w:r>
    </w:p>
    <w:p w14:paraId="6C21C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核心代词，“我”不仅承载语法功能，更蕴含文化身份。在集体主义语境下，“我”常与家庭、社会关联，如“我们一家”“我辈”等表述弱化个体性，强调归属感。当代网络语境中，“我”衍化出幽默表达，比如“我太难了”成为情绪共鸣符号。拼音“wǒ”在对外汉语教学中是最早教授的词汇之一，其简单结构成为学习者建立语音与汉字关联的基石，也成为中国文化输出的微小载体。</w:t>
      </w:r>
    </w:p>
    <w:p w14:paraId="18C93545">
      <w:pPr>
        <w:rPr>
          <w:rFonts w:hint="eastAsia"/>
          <w:lang w:eastAsia="zh-CN"/>
        </w:rPr>
      </w:pPr>
    </w:p>
    <w:p w14:paraId="7CD34D37">
      <w:pPr>
        <w:rPr>
          <w:rFonts w:hint="eastAsia"/>
          <w:lang w:eastAsia="zh-CN"/>
        </w:rPr>
      </w:pPr>
    </w:p>
    <w:p w14:paraId="2FCC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拼音应用的多元场景</w:t>
      </w:r>
    </w:p>
    <w:p w14:paraId="0B95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技术场景中，“我”的拼音应用广泛。中文输入法中，“wǒ”对应众多候选词，AI能依据上下文精准预测用户意图。语音识别系统中，发音人若带方言口音，如将“wǒ”读作“wuo”，算法仍需通过声学模型与语言模型纠正为标准音。跨语言对比中，“wǒ”的拼音字母组合（w-o）与英语“woe”（悲哀）仅差一个元音，这种巧合易引发跨文化幽默，例如“我太woe了”戏谑自嘲。</w:t>
      </w:r>
    </w:p>
    <w:p w14:paraId="1FB88801">
      <w:pPr>
        <w:rPr>
          <w:rFonts w:hint="eastAsia"/>
          <w:lang w:eastAsia="zh-CN"/>
        </w:rPr>
      </w:pPr>
    </w:p>
    <w:p w14:paraId="72C6F9B8">
      <w:pPr>
        <w:rPr>
          <w:rFonts w:hint="eastAsia"/>
          <w:lang w:eastAsia="zh-CN"/>
        </w:rPr>
      </w:pPr>
    </w:p>
    <w:p w14:paraId="5D26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从拼音到认知视角</w:t>
      </w:r>
    </w:p>
    <w:p w14:paraId="49F9C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拼音有助于理解人类语言处理的共性规律。“我”作为高频词，其拼音在大脑神经网络中形成高度优化的处理路径。心理学实验表明，熟练母语者听到“wǒ”时，听觉皮层与语义网络在200毫秒内同步激活，而学习者的延迟则暴露语言习得的关键节点。拼音教学法中的声调训练长期被低估，实验证明，强化第三声辨识能力可显著提升整体口语流畅度。</w:t>
      </w:r>
    </w:p>
    <w:p w14:paraId="328879EB">
      <w:pPr>
        <w:rPr>
          <w:rFonts w:hint="eastAsia"/>
          <w:lang w:eastAsia="zh-CN"/>
        </w:rPr>
      </w:pPr>
    </w:p>
    <w:p w14:paraId="531CEA53">
      <w:pPr>
        <w:rPr>
          <w:rFonts w:hint="eastAsia"/>
          <w:lang w:eastAsia="zh-CN"/>
        </w:rPr>
      </w:pPr>
    </w:p>
    <w:p w14:paraId="5512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931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拼音“wǒ”可能面临新挑战与机遇。随着汉语声调输入设备的优化，方言区使用者的标准化学习成本将进一步降低。人工智能领域，方言识别技术的进步或使“我”的多音变体重获生机。从文化传播角度看，数字化工具如拼音卡片游戏、AR拼音教材，可为第二语言学习者营造沉浸式环境，让“wǒ”背后的文化内涵随技术进步持续焕发活力。</w:t>
      </w:r>
    </w:p>
    <w:p w14:paraId="5F8651BA">
      <w:pPr>
        <w:rPr>
          <w:rFonts w:hint="eastAsia"/>
          <w:lang w:eastAsia="zh-CN"/>
        </w:rPr>
      </w:pPr>
    </w:p>
    <w:p w14:paraId="5B43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9FA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5D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07BB0380BBEB4442A70D37A52426E471_12</vt:lpwstr>
  </property>
</Properties>
</file>