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2BCD2">
      <w:pPr>
        <w:rPr>
          <w:rFonts w:hint="eastAsia" w:eastAsiaTheme="minorEastAsia"/>
          <w:lang w:eastAsia="zh-CN"/>
        </w:rPr>
      </w:pPr>
      <w:bookmarkStart w:id="0" w:name="_GoBack"/>
      <w:bookmarkEnd w:id="0"/>
    </w:p>
    <w:p w14:paraId="2DF78792">
      <w:pPr>
        <w:rPr>
          <w:rFonts w:hint="eastAsia"/>
          <w:lang w:eastAsia="zh-CN"/>
        </w:rPr>
      </w:pPr>
      <w:r>
        <w:rPr>
          <w:rFonts w:hint="eastAsia"/>
          <w:lang w:eastAsia="zh-CN"/>
        </w:rPr>
        <w:t>我字用拼音怎么写</w:t>
      </w:r>
    </w:p>
    <w:p w14:paraId="4EC70FE6">
      <w:pPr>
        <w:rPr>
          <w:rFonts w:hint="eastAsia"/>
          <w:lang w:eastAsia="zh-CN"/>
        </w:rPr>
      </w:pPr>
      <w:r>
        <w:rPr>
          <w:rFonts w:hint="eastAsia"/>
          <w:lang w:eastAsia="zh-CN"/>
        </w:rPr>
        <w:t>“我”字的拼音写法非常简单，就是“wǒ”。在汉语拼音系统中，它是一个单音节词，声调为第三声，发音时先降后扬。这个字不仅是汉语中最常见的代词之一，还承载着丰富的文化内涵和历史演变。无论是日常交流、书面表达，还是学习汉语的外国人，都绕不开这个基础又重要的汉字。接下来，我们将从拼音规则、字形结构和文化意义等多个角度，深入探讨“我”字的奥秘。</w:t>
      </w:r>
    </w:p>
    <w:p w14:paraId="1FFB07E7">
      <w:pPr>
        <w:rPr>
          <w:rFonts w:hint="eastAsia"/>
          <w:lang w:eastAsia="zh-CN"/>
        </w:rPr>
      </w:pPr>
    </w:p>
    <w:p w14:paraId="0DF2A4BB">
      <w:pPr>
        <w:rPr>
          <w:rFonts w:hint="eastAsia"/>
          <w:lang w:eastAsia="zh-CN"/>
        </w:rPr>
      </w:pPr>
    </w:p>
    <w:p w14:paraId="10DFD118">
      <w:pPr>
        <w:rPr>
          <w:rFonts w:hint="eastAsia"/>
          <w:lang w:eastAsia="zh-CN"/>
        </w:rPr>
      </w:pPr>
      <w:r>
        <w:rPr>
          <w:rFonts w:hint="eastAsia"/>
          <w:lang w:eastAsia="zh-CN"/>
        </w:rPr>
        <w:t>拼音规则与发音技巧</w:t>
      </w:r>
    </w:p>
    <w:p w14:paraId="0D3393C3">
      <w:pPr>
        <w:rPr>
          <w:rFonts w:hint="eastAsia"/>
          <w:lang w:eastAsia="zh-CN"/>
        </w:rPr>
      </w:pPr>
      <w:r>
        <w:rPr>
          <w:rFonts w:hint="eastAsia"/>
          <w:lang w:eastAsia="zh-CN"/>
        </w:rPr>
        <w:t>根据《汉语拼音方案》，“wǒ”由声母“w”、介母“o”和声调符号“???”组成。声母“w”的发音类似英语单词“wonder”开头的轻擦音，但更短促；介母“o”则需张圆口腔发出“喔”的音。许多初学者常误将“wǒ”读成“wā”或“wó”，实际正确的发音介于两者之间，带有轻微的曲折感。建议通过“我吃苹果”这类日常短句练习，结合语流中的连读效果，自然掌握发音。</w:t>
      </w:r>
    </w:p>
    <w:p w14:paraId="27494869">
      <w:pPr>
        <w:rPr>
          <w:rFonts w:hint="eastAsia"/>
          <w:lang w:eastAsia="zh-CN"/>
        </w:rPr>
      </w:pPr>
    </w:p>
    <w:p w14:paraId="132ED2DD">
      <w:pPr>
        <w:rPr>
          <w:rFonts w:hint="eastAsia"/>
          <w:lang w:eastAsia="zh-CN"/>
        </w:rPr>
      </w:pPr>
    </w:p>
    <w:p w14:paraId="58D87E89">
      <w:pPr>
        <w:rPr>
          <w:rFonts w:hint="eastAsia"/>
          <w:lang w:eastAsia="zh-CN"/>
        </w:rPr>
      </w:pPr>
      <w:r>
        <w:rPr>
          <w:rFonts w:hint="eastAsia"/>
          <w:lang w:eastAsia="zh-CN"/>
        </w:rPr>
        <w:t>字形结构的演变历程</w:t>
      </w:r>
    </w:p>
    <w:p w14:paraId="0B063889">
      <w:pPr>
        <w:rPr>
          <w:rFonts w:hint="eastAsia"/>
          <w:lang w:eastAsia="zh-CN"/>
        </w:rPr>
      </w:pPr>
      <w:r>
        <w:rPr>
          <w:rFonts w:hint="eastAsia"/>
          <w:lang w:eastAsia="zh-CN"/>
        </w:rPr>
        <w:t>从甲骨文到现代简化字，“我”字经历了显著的变化。商周时期的“我”原是象形字，形似带有锯齿的兵器，象征威武与力量；春秋战国时期逐渐演变为兼具指事功能的符号，与军事用途脱钩；秦汉以后固定为独体字结构，最终在隶书阶段简化为现今熟悉的模样。这个字的演变侧面反映了古人从崇拜武器到强调个体自我的思想转变。</w:t>
      </w:r>
    </w:p>
    <w:p w14:paraId="11B41B08">
      <w:pPr>
        <w:rPr>
          <w:rFonts w:hint="eastAsia"/>
          <w:lang w:eastAsia="zh-CN"/>
        </w:rPr>
      </w:pPr>
    </w:p>
    <w:p w14:paraId="44C0F555">
      <w:pPr>
        <w:rPr>
          <w:rFonts w:hint="eastAsia"/>
          <w:lang w:eastAsia="zh-CN"/>
        </w:rPr>
      </w:pPr>
    </w:p>
    <w:p w14:paraId="3C081329">
      <w:pPr>
        <w:rPr>
          <w:rFonts w:hint="eastAsia"/>
          <w:lang w:eastAsia="zh-CN"/>
        </w:rPr>
      </w:pPr>
      <w:r>
        <w:rPr>
          <w:rFonts w:hint="eastAsia"/>
          <w:lang w:eastAsia="zh-CN"/>
        </w:rPr>
        <w:t>文字学中的“我”字</w:t>
      </w:r>
    </w:p>
    <w:p w14:paraId="4A88B6B1">
      <w:pPr>
        <w:rPr>
          <w:rFonts w:hint="eastAsia"/>
          <w:lang w:eastAsia="zh-CN"/>
        </w:rPr>
      </w:pPr>
      <w:r>
        <w:rPr>
          <w:rFonts w:hint="eastAsia"/>
          <w:lang w:eastAsia="zh-CN"/>
        </w:rPr>
        <w:t>在许慎的《说文解字》中，“我，施身自谓也。”本义指个体自称，后衍生出“我们”的集合概念。值得注意的是，古代汉语中的“我”还可指代特定群体，如军队中的“我师”，这种集体指向在诗词歌赋中尤为多见，展现了汉语指代系统的精妙。</w:t>
      </w:r>
    </w:p>
    <w:p w14:paraId="2F3B340C">
      <w:pPr>
        <w:rPr>
          <w:rFonts w:hint="eastAsia"/>
          <w:lang w:eastAsia="zh-CN"/>
        </w:rPr>
      </w:pPr>
    </w:p>
    <w:p w14:paraId="5497A39F">
      <w:pPr>
        <w:rPr>
          <w:rFonts w:hint="eastAsia"/>
          <w:lang w:eastAsia="zh-CN"/>
        </w:rPr>
      </w:pPr>
    </w:p>
    <w:p w14:paraId="6386CE4F">
      <w:pPr>
        <w:rPr>
          <w:rFonts w:hint="eastAsia"/>
          <w:lang w:eastAsia="zh-CN"/>
        </w:rPr>
      </w:pPr>
      <w:r>
        <w:rPr>
          <w:rFonts w:hint="eastAsia"/>
          <w:lang w:eastAsia="zh-CN"/>
        </w:rPr>
        <w:t>文化内涵与语言习惯</w:t>
      </w:r>
    </w:p>
    <w:p w14:paraId="57A6C3A4">
      <w:pPr>
        <w:rPr>
          <w:rFonts w:hint="eastAsia"/>
          <w:lang w:eastAsia="zh-CN"/>
        </w:rPr>
      </w:pPr>
      <w:r>
        <w:rPr>
          <w:rFonts w:hint="eastAsia"/>
          <w:lang w:eastAsia="zh-CN"/>
        </w:rPr>
        <w:t>“我”字在中国文化语境里具有双重定位：既是个体意识的载体，也是谦逊文化的调和者。谦称体系中，“在下”“鄙人”等替代词盛行，而“我”多用于非正式场合；反观西方文化中“self”强调个体独立性，“我”的使用频率和语境均呈现显著差异。这种差异折射出东西方哲学观的深层分歧，在跨文化交流时需特别注意。</w:t>
      </w:r>
    </w:p>
    <w:p w14:paraId="639DF4DE">
      <w:pPr>
        <w:rPr>
          <w:rFonts w:hint="eastAsia"/>
          <w:lang w:eastAsia="zh-CN"/>
        </w:rPr>
      </w:pPr>
    </w:p>
    <w:p w14:paraId="03FC2929">
      <w:pPr>
        <w:rPr>
          <w:rFonts w:hint="eastAsia"/>
          <w:lang w:eastAsia="zh-CN"/>
        </w:rPr>
      </w:pPr>
    </w:p>
    <w:p w14:paraId="4A3C92E2">
      <w:pPr>
        <w:rPr>
          <w:rFonts w:hint="eastAsia"/>
          <w:lang w:eastAsia="zh-CN"/>
        </w:rPr>
      </w:pPr>
      <w:r>
        <w:rPr>
          <w:rFonts w:hint="eastAsia"/>
          <w:lang w:eastAsia="zh-CN"/>
        </w:rPr>
        <w:t>现代社会的应用拓展</w:t>
      </w:r>
    </w:p>
    <w:p w14:paraId="14E4F717">
      <w:pPr>
        <w:rPr>
          <w:rFonts w:hint="eastAsia"/>
          <w:lang w:eastAsia="zh-CN"/>
        </w:rPr>
      </w:pPr>
      <w:r>
        <w:rPr>
          <w:rFonts w:hint="eastAsia"/>
          <w:lang w:eastAsia="zh-CN"/>
        </w:rPr>
        <w:t>伴随网络语言的发展，“我”衍生出“本尊”“我方”等新用法，并通过谐音梗创造趣味表达，如游戏ID“蒜了吧我”。二次元文化中，“吾”“在下”等古风自称的回归，形成独特的亚文化符号系统，反映出当代青年对语言风格的创造性重构。</w:t>
      </w:r>
    </w:p>
    <w:p w14:paraId="54A602DE">
      <w:pPr>
        <w:rPr>
          <w:rFonts w:hint="eastAsia"/>
          <w:lang w:eastAsia="zh-CN"/>
        </w:rPr>
      </w:pPr>
    </w:p>
    <w:p w14:paraId="1A587621">
      <w:pPr>
        <w:rPr>
          <w:rFonts w:hint="eastAsia"/>
          <w:lang w:eastAsia="zh-CN"/>
        </w:rPr>
      </w:pPr>
    </w:p>
    <w:p w14:paraId="6C6F18AF">
      <w:pPr>
        <w:rPr>
          <w:rFonts w:hint="eastAsia"/>
          <w:lang w:eastAsia="zh-CN"/>
        </w:rPr>
      </w:pPr>
      <w:r>
        <w:rPr>
          <w:rFonts w:hint="eastAsia"/>
          <w:lang w:eastAsia="zh-CN"/>
        </w:rPr>
        <w:t>方言中的多元表达</w:t>
      </w:r>
    </w:p>
    <w:p w14:paraId="2B4D627B">
      <w:pPr>
        <w:rPr>
          <w:rFonts w:hint="eastAsia"/>
          <w:lang w:eastAsia="zh-CN"/>
        </w:rPr>
      </w:pPr>
      <w:r>
        <w:rPr>
          <w:rFonts w:hint="eastAsia"/>
          <w:lang w:eastAsia="zh-CN"/>
        </w:rPr>
        <w:t>值得注意的是，“我”在不同汉语方言中有丰富变体。粤语称“我”为“ngo5”，吴方言区多用“阿拉”，闽南语则呼作“gua”。这些方言变体的存在不仅彰显语言多样性，也为研究古代汉语传播路径提供了活化石。普通话推广背景下，部分年轻人方言能力退化，导致特色自称逐渐式微，引发语言保护话题讨论。</w:t>
      </w:r>
    </w:p>
    <w:p w14:paraId="1DC30C3A">
      <w:pPr>
        <w:rPr>
          <w:rFonts w:hint="eastAsia"/>
          <w:lang w:eastAsia="zh-CN"/>
        </w:rPr>
      </w:pPr>
    </w:p>
    <w:p w14:paraId="2326FA8C">
      <w:pPr>
        <w:rPr>
          <w:rFonts w:hint="eastAsia"/>
          <w:lang w:eastAsia="zh-CN"/>
        </w:rPr>
      </w:pPr>
    </w:p>
    <w:p w14:paraId="441EB2F3">
      <w:pPr>
        <w:rPr>
          <w:rFonts w:hint="eastAsia"/>
          <w:lang w:eastAsia="zh-CN"/>
        </w:rPr>
      </w:pPr>
      <w:r>
        <w:rPr>
          <w:rFonts w:hint="eastAsia"/>
          <w:lang w:eastAsia="zh-CN"/>
        </w:rPr>
        <w:t>学习建议与实践应用</w:t>
      </w:r>
    </w:p>
    <w:p w14:paraId="0700F9E2">
      <w:pPr>
        <w:rPr>
          <w:rFonts w:hint="eastAsia"/>
          <w:lang w:eastAsia="zh-CN"/>
        </w:rPr>
      </w:pPr>
      <w:r>
        <w:rPr>
          <w:rFonts w:hint="eastAsia"/>
          <w:lang w:eastAsia="zh-CN"/>
        </w:rPr>
        <w:t>掌握“wǒ”的正确书写和发音，建议采用“听—读—写—用”四步法：首先聆听标准发音示范，随后逐字跟读练习，配合田字格纸质练习强化字形记忆，最终在情景对话中实践运用。对于汉语学习者而言，理解“我”字的深层文化含义，有助于突破机械记忆瓶颈，建立更立体的语言认知体系。</w:t>
      </w:r>
    </w:p>
    <w:p w14:paraId="318EE7C7">
      <w:pPr>
        <w:rPr>
          <w:rFonts w:hint="eastAsia"/>
          <w:lang w:eastAsia="zh-CN"/>
        </w:rPr>
      </w:pPr>
    </w:p>
    <w:p w14:paraId="2DEFB340">
      <w:pPr>
        <w:rPr>
          <w:rFonts w:hint="eastAsia"/>
          <w:lang w:eastAsia="zh-CN"/>
        </w:rPr>
      </w:pPr>
    </w:p>
    <w:p w14:paraId="7B0C9B62">
      <w:pPr>
        <w:rPr>
          <w:rFonts w:hint="eastAsia"/>
          <w:lang w:eastAsia="zh-CN"/>
        </w:rPr>
      </w:pPr>
      <w:r>
        <w:rPr>
          <w:rFonts w:hint="eastAsia"/>
          <w:lang w:eastAsia="zh-CN"/>
        </w:rPr>
        <w:t>本文是由懂得生活网（dongdeshenghuo.com）为大家创作</w:t>
      </w:r>
    </w:p>
    <w:p w14:paraId="3D1EA4B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C46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2025-08-19T13:07:27Z</dcterms:created>
  <cp:lastModifiedBy>Administrator</cp:lastModifiedBy>
  <dcterms:modified xsi:type="dcterms:W3CDTF">2025-08-19T13:07:27Z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6F5C82AA2D994BB7B431C7F1D4FE13C6_12</vt:lpwstr>
  </property>
</Properties>
</file>