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31D4" w14:textId="77777777" w:rsidR="00E22477" w:rsidRDefault="00E22477">
      <w:pPr>
        <w:rPr>
          <w:rFonts w:hint="eastAsia"/>
        </w:rPr>
      </w:pPr>
      <w:r>
        <w:rPr>
          <w:rFonts w:hint="eastAsia"/>
        </w:rPr>
        <w:t>成人拼音打字速成法简介</w:t>
      </w:r>
    </w:p>
    <w:p w14:paraId="33CF8327" w14:textId="77777777" w:rsidR="00E22477" w:rsidRDefault="00E22477">
      <w:pPr>
        <w:rPr>
          <w:rFonts w:hint="eastAsia"/>
        </w:rPr>
      </w:pPr>
      <w:r>
        <w:rPr>
          <w:rFonts w:hint="eastAsia"/>
        </w:rPr>
        <w:t>在当今数字化时代，计算机和智能手机已经成为我们日常生活中不可或缺的一部分。无论是在工作还是个人生活中，快速准确地输入信息都是至关重要的技能之一。对于许多成年人来说，学习拼音打字可能是一个挑战，特别是那些未曾接触过拼音或不常用电脑的人。本文将介绍一种专为成人设计的拼音打字速成法，帮助您迅速掌握这项重要技能。</w:t>
      </w:r>
    </w:p>
    <w:p w14:paraId="556A2916" w14:textId="77777777" w:rsidR="00E22477" w:rsidRDefault="00E22477">
      <w:pPr>
        <w:rPr>
          <w:rFonts w:hint="eastAsia"/>
        </w:rPr>
      </w:pPr>
    </w:p>
    <w:p w14:paraId="61436FB7" w14:textId="77777777" w:rsidR="00E22477" w:rsidRDefault="00E22477">
      <w:pPr>
        <w:rPr>
          <w:rFonts w:hint="eastAsia"/>
        </w:rPr>
      </w:pPr>
    </w:p>
    <w:p w14:paraId="6EE083F8" w14:textId="77777777" w:rsidR="00E22477" w:rsidRDefault="00E22477">
      <w:pPr>
        <w:rPr>
          <w:rFonts w:hint="eastAsia"/>
        </w:rPr>
      </w:pPr>
      <w:r>
        <w:rPr>
          <w:rFonts w:hint="eastAsia"/>
        </w:rPr>
        <w:t>为什么选择拼音打字速成法</w:t>
      </w:r>
    </w:p>
    <w:p w14:paraId="6B63933A" w14:textId="77777777" w:rsidR="00E22477" w:rsidRDefault="00E22477">
      <w:pPr>
        <w:rPr>
          <w:rFonts w:hint="eastAsia"/>
        </w:rPr>
      </w:pPr>
      <w:r>
        <w:rPr>
          <w:rFonts w:hint="eastAsia"/>
        </w:rPr>
        <w:t>拼音打字速成法旨在通过简化学习过程，使学习者能够以最快的速度达到高效打字的目的。该方法注重实践操作而非理论知识，强调通过反复练习来加深记忆。它还利用了成年人已有的语言基础和逻辑思维能力，使得学习过程更加直观易懂。与传统的学习方式相比，这种方法更加快捷有效，特别适合时间有限但希望快速提升打字速度的成人学习者。</w:t>
      </w:r>
    </w:p>
    <w:p w14:paraId="2ABD9525" w14:textId="77777777" w:rsidR="00E22477" w:rsidRDefault="00E22477">
      <w:pPr>
        <w:rPr>
          <w:rFonts w:hint="eastAsia"/>
        </w:rPr>
      </w:pPr>
    </w:p>
    <w:p w14:paraId="5B4EF8F5" w14:textId="77777777" w:rsidR="00E22477" w:rsidRDefault="00E22477">
      <w:pPr>
        <w:rPr>
          <w:rFonts w:hint="eastAsia"/>
        </w:rPr>
      </w:pPr>
    </w:p>
    <w:p w14:paraId="60DA7348" w14:textId="77777777" w:rsidR="00E22477" w:rsidRDefault="00E22477">
      <w:pPr>
        <w:rPr>
          <w:rFonts w:hint="eastAsia"/>
        </w:rPr>
      </w:pPr>
      <w:r>
        <w:rPr>
          <w:rFonts w:hint="eastAsia"/>
        </w:rPr>
        <w:t>如何开始您的拼音打字之旅</w:t>
      </w:r>
    </w:p>
    <w:p w14:paraId="71A43D18" w14:textId="77777777" w:rsidR="00E22477" w:rsidRDefault="00E22477">
      <w:pPr>
        <w:rPr>
          <w:rFonts w:hint="eastAsia"/>
        </w:rPr>
      </w:pPr>
      <w:r>
        <w:rPr>
          <w:rFonts w:hint="eastAsia"/>
        </w:rPr>
        <w:t>确保您熟悉汉语拼音的基本规则。如果您的拼音基础较为薄弱，可以通过一些在线资源进行复习。接下来，选择一款合适的拼音输入法软件非常重要，这不仅决定了您的学习体验，也影响到最终的打字效率。建议初学者选择用户界面友好、功能全面且支持多种拼音输入模式的输入法。安装好输入法后，就可以开始练习了。可以从简单的单音节词组开始，逐渐过渡到多音节词汇和句子。</w:t>
      </w:r>
    </w:p>
    <w:p w14:paraId="624EC8BA" w14:textId="77777777" w:rsidR="00E22477" w:rsidRDefault="00E22477">
      <w:pPr>
        <w:rPr>
          <w:rFonts w:hint="eastAsia"/>
        </w:rPr>
      </w:pPr>
    </w:p>
    <w:p w14:paraId="18D4C8CE" w14:textId="77777777" w:rsidR="00E22477" w:rsidRDefault="00E22477">
      <w:pPr>
        <w:rPr>
          <w:rFonts w:hint="eastAsia"/>
        </w:rPr>
      </w:pPr>
    </w:p>
    <w:p w14:paraId="448D8FFB" w14:textId="77777777" w:rsidR="00E22477" w:rsidRDefault="00E22477">
      <w:pPr>
        <w:rPr>
          <w:rFonts w:hint="eastAsia"/>
        </w:rPr>
      </w:pPr>
      <w:r>
        <w:rPr>
          <w:rFonts w:hint="eastAsia"/>
        </w:rPr>
        <w:t>提高打字速度的小技巧</w:t>
      </w:r>
    </w:p>
    <w:p w14:paraId="7DD6FB9A" w14:textId="77777777" w:rsidR="00E22477" w:rsidRDefault="00E22477">
      <w:pPr>
        <w:rPr>
          <w:rFonts w:hint="eastAsia"/>
        </w:rPr>
      </w:pPr>
      <w:r>
        <w:rPr>
          <w:rFonts w:hint="eastAsia"/>
        </w:rPr>
        <w:t>为了更快地提高打字速度，您可以尝试以下几种方法：一是使用正确的指法，合理分配手指的工作量，可以大大减少打字时的疲劳感并提高效率；二是进行定时练习，每天设定特定的时间段专门用于打字练习，坚持一段时间后你会发现显著的进步；三是利用在线资源和应用程序进行互动式学习，这些工具通常提供即时反馈，有助于及时纠正错误并巩固所学知识。</w:t>
      </w:r>
    </w:p>
    <w:p w14:paraId="1C6538CC" w14:textId="77777777" w:rsidR="00E22477" w:rsidRDefault="00E22477">
      <w:pPr>
        <w:rPr>
          <w:rFonts w:hint="eastAsia"/>
        </w:rPr>
      </w:pPr>
    </w:p>
    <w:p w14:paraId="37514DFB" w14:textId="77777777" w:rsidR="00E22477" w:rsidRDefault="00E22477">
      <w:pPr>
        <w:rPr>
          <w:rFonts w:hint="eastAsia"/>
        </w:rPr>
      </w:pPr>
    </w:p>
    <w:p w14:paraId="5E854CD6" w14:textId="77777777" w:rsidR="00E22477" w:rsidRDefault="00E22477">
      <w:pPr>
        <w:rPr>
          <w:rFonts w:hint="eastAsia"/>
        </w:rPr>
      </w:pPr>
      <w:r>
        <w:rPr>
          <w:rFonts w:hint="eastAsia"/>
        </w:rPr>
        <w:t>保持持续进步的动力</w:t>
      </w:r>
    </w:p>
    <w:p w14:paraId="6F4A9210" w14:textId="77777777" w:rsidR="00E22477" w:rsidRDefault="00E22477">
      <w:pPr>
        <w:rPr>
          <w:rFonts w:hint="eastAsia"/>
        </w:rPr>
      </w:pPr>
      <w:r>
        <w:rPr>
          <w:rFonts w:hint="eastAsia"/>
        </w:rPr>
        <w:t>学习任何新技能都需要时间和耐心，拼音打字也不例外。在这个过程中，保持积极的心态至关重要。设定短期和长期目标，并定期检查自己的进展，可以帮助你保持动力。不要害怕犯错，每一次错误都是学习的机会。记得享受学习的过程，随着您打字速度的不断提高，您会发现自己在处理日常工作和个人事务时变得更加得心应手。</w:t>
      </w:r>
    </w:p>
    <w:p w14:paraId="11D60C9B" w14:textId="77777777" w:rsidR="00E22477" w:rsidRDefault="00E22477">
      <w:pPr>
        <w:rPr>
          <w:rFonts w:hint="eastAsia"/>
        </w:rPr>
      </w:pPr>
    </w:p>
    <w:p w14:paraId="497F481D" w14:textId="77777777" w:rsidR="00E22477" w:rsidRDefault="00E22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28FCE" w14:textId="5BAE51A7" w:rsidR="009C5198" w:rsidRDefault="009C5198"/>
    <w:sectPr w:rsidR="009C5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98"/>
    <w:rsid w:val="00277131"/>
    <w:rsid w:val="009C5198"/>
    <w:rsid w:val="00E2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CA645-8528-4C65-810E-58BC0648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