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8A42F">
      <w:pPr>
        <w:rPr>
          <w:rFonts w:hint="eastAsia"/>
          <w:lang w:eastAsia="zh-CN"/>
        </w:rPr>
      </w:pPr>
      <w:bookmarkStart w:id="0" w:name="_GoBack"/>
      <w:bookmarkEnd w:id="0"/>
      <w:r>
        <w:rPr>
          <w:rFonts w:hint="eastAsia"/>
          <w:lang w:eastAsia="zh-CN"/>
        </w:rPr>
        <w:t>戌狗的拼音与读音</w:t>
      </w:r>
    </w:p>
    <w:p w14:paraId="766EF7FB">
      <w:pPr>
        <w:rPr>
          <w:rFonts w:hint="eastAsia"/>
          <w:lang w:eastAsia="zh-CN"/>
        </w:rPr>
      </w:pPr>
      <w:r>
        <w:rPr>
          <w:rFonts w:hint="eastAsia"/>
          <w:lang w:eastAsia="zh-CN"/>
        </w:rPr>
        <w:t>戌狗，在十二生肖中代表着忠诚和守护。其中，“戌”字的拼音是“xū”，读作第四声，类似于英文单词“who”的发音，但更短促有力。“狗”字的拼音则是“gǒu”，读作第三声，先降后升的声调仿佛在模仿狗叫声的起伏。两者合在一起，即“xū gǒu”，便构成了代表这一生肖的形象称呼。</w:t>
      </w:r>
    </w:p>
    <w:p w14:paraId="2A3E080B">
      <w:pPr>
        <w:rPr>
          <w:rFonts w:hint="eastAsia"/>
          <w:lang w:eastAsia="zh-CN"/>
        </w:rPr>
      </w:pPr>
    </w:p>
    <w:p w14:paraId="4404C247">
      <w:pPr>
        <w:rPr>
          <w:rFonts w:hint="eastAsia"/>
          <w:lang w:eastAsia="zh-CN"/>
        </w:rPr>
      </w:pPr>
    </w:p>
    <w:p w14:paraId="154A7AB3">
      <w:pPr>
        <w:rPr>
          <w:rFonts w:hint="eastAsia"/>
          <w:lang w:eastAsia="zh-CN"/>
        </w:rPr>
      </w:pPr>
      <w:r>
        <w:rPr>
          <w:rFonts w:hint="eastAsia"/>
          <w:lang w:eastAsia="zh-CN"/>
        </w:rPr>
        <w:t>十二生肖中的戌狗</w:t>
      </w:r>
    </w:p>
    <w:p w14:paraId="558C41DB">
      <w:pPr>
        <w:rPr>
          <w:rFonts w:hint="eastAsia"/>
          <w:lang w:eastAsia="zh-CN"/>
        </w:rPr>
      </w:pPr>
      <w:r>
        <w:rPr>
          <w:rFonts w:hint="eastAsia"/>
          <w:lang w:eastAsia="zh-CN"/>
        </w:rPr>
        <w:t>在中国传统文化里，十二生肖是一种十分独特的文化现象，它以动物纪年的方式，将时间赋予了生命和故事。每个生肖都有其独特之处，而戌狗作为十二生肖之一，象征着诚实、忠诚以及可靠。传说中，玉皇大帝举行了一场比赛来决定生肖的顺序，狗由于贪玩而在途中逗留，最终仅排在第十一位。尽管如此，狗在人们心中依旧占据着不可替代的地位，被视为家庭的守护者。</w:t>
      </w:r>
    </w:p>
    <w:p w14:paraId="3AE8CE5F">
      <w:pPr>
        <w:rPr>
          <w:rFonts w:hint="eastAsia"/>
          <w:lang w:eastAsia="zh-CN"/>
        </w:rPr>
      </w:pPr>
    </w:p>
    <w:p w14:paraId="68A7C191">
      <w:pPr>
        <w:rPr>
          <w:rFonts w:hint="eastAsia"/>
          <w:lang w:eastAsia="zh-CN"/>
        </w:rPr>
      </w:pPr>
    </w:p>
    <w:p w14:paraId="43799B38">
      <w:pPr>
        <w:rPr>
          <w:rFonts w:hint="eastAsia"/>
          <w:lang w:eastAsia="zh-CN"/>
        </w:rPr>
      </w:pPr>
      <w:r>
        <w:rPr>
          <w:rFonts w:hint="eastAsia"/>
          <w:lang w:eastAsia="zh-CN"/>
        </w:rPr>
        <w:t>戌狗的意义</w:t>
      </w:r>
    </w:p>
    <w:p w14:paraId="11F45CC8">
      <w:pPr>
        <w:rPr>
          <w:rFonts w:hint="eastAsia"/>
          <w:lang w:eastAsia="zh-CN"/>
        </w:rPr>
      </w:pPr>
      <w:r>
        <w:rPr>
          <w:rFonts w:hint="eastAsia"/>
          <w:lang w:eastAsia="zh-CN"/>
        </w:rPr>
        <w:t>戌狗不仅仅是一个简单的生肖符号，它还承载着深厚的文化意义和社会价值。在中国文化中，狗被视为吉祥物，能够带来好运和平安。对于属狗的人来说，他们通常被认为具有正直、善良的性格特征，对待朋友真诚，对家人关爱有加。戌狗年出生的人往往被寄予厚望，希望他们能够继承并发扬狗所代表的优秀品质，如忠诚、勇敢和勤劳等。</w:t>
      </w:r>
    </w:p>
    <w:p w14:paraId="14F3983D">
      <w:pPr>
        <w:rPr>
          <w:rFonts w:hint="eastAsia"/>
          <w:lang w:eastAsia="zh-CN"/>
        </w:rPr>
      </w:pPr>
    </w:p>
    <w:p w14:paraId="516B353B">
      <w:pPr>
        <w:rPr>
          <w:rFonts w:hint="eastAsia"/>
          <w:lang w:eastAsia="zh-CN"/>
        </w:rPr>
      </w:pPr>
    </w:p>
    <w:p w14:paraId="46B4AE85">
      <w:pPr>
        <w:rPr>
          <w:rFonts w:hint="eastAsia"/>
          <w:lang w:eastAsia="zh-CN"/>
        </w:rPr>
      </w:pPr>
      <w:r>
        <w:rPr>
          <w:rFonts w:hint="eastAsia"/>
          <w:lang w:eastAsia="zh-CN"/>
        </w:rPr>
        <w:t>戌狗与其他生肖的关系</w:t>
      </w:r>
    </w:p>
    <w:p w14:paraId="28F608D5">
      <w:pPr>
        <w:rPr>
          <w:rFonts w:hint="eastAsia"/>
          <w:lang w:eastAsia="zh-CN"/>
        </w:rPr>
      </w:pPr>
      <w:r>
        <w:rPr>
          <w:rFonts w:hint="eastAsia"/>
          <w:lang w:eastAsia="zh-CN"/>
        </w:rPr>
        <w:t>在十二生肖的循环体系中，戌狗与其它生肖之间存在着微妙的关系。根据传统观念，每一个生肖都有其相生相克的对象，这些关系影响着人们的生活选择和个人发展。例如，戌狗与寅虎、午马形成三合局，意味着彼此间存在一种天然的和谐与支持；而与辰龙则构成六合，象征着互补互助的良好关系。了解这些关系有助于更好地理解自己及周围人的性格特点，促进人际关系的和谐发展。</w:t>
      </w:r>
    </w:p>
    <w:p w14:paraId="4923E20E">
      <w:pPr>
        <w:rPr>
          <w:rFonts w:hint="eastAsia"/>
          <w:lang w:eastAsia="zh-CN"/>
        </w:rPr>
      </w:pPr>
    </w:p>
    <w:p w14:paraId="558CAC62">
      <w:pPr>
        <w:rPr>
          <w:rFonts w:hint="eastAsia"/>
          <w:lang w:eastAsia="zh-CN"/>
        </w:rPr>
      </w:pPr>
    </w:p>
    <w:p w14:paraId="73EF93F3">
      <w:pPr>
        <w:rPr>
          <w:rFonts w:hint="eastAsia"/>
          <w:lang w:eastAsia="zh-CN"/>
        </w:rPr>
      </w:pPr>
      <w:r>
        <w:rPr>
          <w:rFonts w:hint="eastAsia"/>
          <w:lang w:eastAsia="zh-CN"/>
        </w:rPr>
        <w:t>戌狗文化的现代意义</w:t>
      </w:r>
    </w:p>
    <w:p w14:paraId="128A7638">
      <w:pPr>
        <w:rPr>
          <w:rFonts w:hint="eastAsia"/>
          <w:lang w:eastAsia="zh-CN"/>
        </w:rPr>
      </w:pPr>
      <w:r>
        <w:rPr>
          <w:rFonts w:hint="eastAsia"/>
          <w:lang w:eastAsia="zh-CN"/>
        </w:rPr>
        <w:t>随着时代的发展，戌狗文化不仅没有过时，反而在现代社会中焕发出新的生机。现在，戌狗文化更多地体现在艺术品、饰品和日常用品的设计之中，成为连接古今文化的桥梁。同时，通过各种媒体渠道的传播，戌狗背后所蕴含的文化价值和精神内涵也被越来越多的人所认识和接受。无论是作为个人收藏还是馈赠亲友，带有戌狗元素的商品都备受欢迎，它们不仅是美的象征，更是传承中华传统文化的重要载体。</w:t>
      </w:r>
    </w:p>
    <w:p w14:paraId="648B710E">
      <w:pPr>
        <w:rPr>
          <w:rFonts w:hint="eastAsia"/>
          <w:lang w:eastAsia="zh-CN"/>
        </w:rPr>
      </w:pPr>
    </w:p>
    <w:p w14:paraId="38D4E376">
      <w:pPr>
        <w:rPr>
          <w:rFonts w:hint="eastAsia"/>
          <w:lang w:eastAsia="zh-CN"/>
        </w:rPr>
      </w:pPr>
      <w:r>
        <w:rPr>
          <w:rFonts w:hint="eastAsia"/>
          <w:lang w:eastAsia="zh-CN"/>
        </w:rPr>
        <w:t>本文是由懂得生活网（dongdeshenghuo.com）为大家创作</w:t>
      </w:r>
    </w:p>
    <w:p w14:paraId="79B47F5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232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2025-08-19T12:55:26Z</dcterms:created>
  <cp:lastModifiedBy>Administrator</cp:lastModifiedBy>
  <dcterms:modified xsi:type="dcterms:W3CDTF">2025-08-19T12:55:26Z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A3439454C54F4723B3C4B6A666823D88_12</vt:lpwstr>
  </property>
</Properties>
</file>