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3C6F3">
      <w:pPr>
        <w:rPr>
          <w:rFonts w:hint="eastAsia"/>
          <w:lang w:eastAsia="zh-CN"/>
        </w:rPr>
      </w:pPr>
      <w:bookmarkStart w:id="0" w:name="_GoBack"/>
      <w:bookmarkEnd w:id="0"/>
      <w:r>
        <w:rPr>
          <w:rFonts w:hint="eastAsia"/>
          <w:lang w:eastAsia="zh-CN"/>
        </w:rPr>
        <w:t>懒的拼音怎么写?</w:t>
      </w:r>
    </w:p>
    <w:p w14:paraId="57384DE3">
      <w:pPr>
        <w:rPr>
          <w:rFonts w:hint="eastAsia"/>
          <w:lang w:eastAsia="zh-CN"/>
        </w:rPr>
      </w:pPr>
      <w:r>
        <w:rPr>
          <w:rFonts w:hint="eastAsia"/>
          <w:lang w:eastAsia="zh-CN"/>
        </w:rPr>
        <w:t>“懒”，这个字在中文中用来描述一种不愿意付出努力或行动的状态，是日常生活中常见的一种人性表现。在汉语拼音系统中，“懒”的拼音写作“lǎn”。了解一个汉字的拼音对于学习中文的人来说至关重要，它不仅帮助我们正确地发音，还能加深对词汇的记忆和理解。</w:t>
      </w:r>
    </w:p>
    <w:p w14:paraId="519C493F">
      <w:pPr>
        <w:rPr>
          <w:rFonts w:hint="eastAsia"/>
          <w:lang w:eastAsia="zh-CN"/>
        </w:rPr>
      </w:pPr>
    </w:p>
    <w:p w14:paraId="3F18147E">
      <w:pPr>
        <w:rPr>
          <w:rFonts w:hint="eastAsia"/>
          <w:lang w:eastAsia="zh-CN"/>
        </w:rPr>
      </w:pPr>
    </w:p>
    <w:p w14:paraId="0D413BD1">
      <w:pPr>
        <w:rPr>
          <w:rFonts w:hint="eastAsia"/>
          <w:lang w:eastAsia="zh-CN"/>
        </w:rPr>
      </w:pPr>
      <w:r>
        <w:rPr>
          <w:rFonts w:hint="eastAsia"/>
          <w:lang w:eastAsia="zh-CN"/>
        </w:rPr>
        <w:t>汉字“懒”的结构与含义</w:t>
      </w:r>
    </w:p>
    <w:p w14:paraId="662547B8">
      <w:pPr>
        <w:rPr>
          <w:rFonts w:hint="eastAsia"/>
          <w:lang w:eastAsia="zh-CN"/>
        </w:rPr>
      </w:pPr>
      <w:r>
        <w:rPr>
          <w:rFonts w:hint="eastAsia"/>
          <w:lang w:eastAsia="zh-CN"/>
        </w:rPr>
        <w:t>汉字“懒”由两部分组成：左边的心字旁（忄）和右边的赖字（賴的简化形式）。心字旁通常与情感、心态相关联，而“赖”则有依赖、推脱之意。因此，“懒”这个字形象地表达了因为内心不想行动或者过于依赖他人而不愿自我努力的心态。这种构字方式体现了汉字的独特魅力，即通过组合不同的部首来表达复杂的概念。</w:t>
      </w:r>
    </w:p>
    <w:p w14:paraId="3B172005">
      <w:pPr>
        <w:rPr>
          <w:rFonts w:hint="eastAsia"/>
          <w:lang w:eastAsia="zh-CN"/>
        </w:rPr>
      </w:pPr>
    </w:p>
    <w:p w14:paraId="399918CD">
      <w:pPr>
        <w:rPr>
          <w:rFonts w:hint="eastAsia"/>
          <w:lang w:eastAsia="zh-CN"/>
        </w:rPr>
      </w:pPr>
    </w:p>
    <w:p w14:paraId="6794DE22">
      <w:pPr>
        <w:rPr>
          <w:rFonts w:hint="eastAsia"/>
          <w:lang w:eastAsia="zh-CN"/>
        </w:rPr>
      </w:pPr>
      <w:r>
        <w:rPr>
          <w:rFonts w:hint="eastAsia"/>
          <w:lang w:eastAsia="zh-CN"/>
        </w:rPr>
        <w:t>如何记住“懒”的拼音</w:t>
      </w:r>
    </w:p>
    <w:p w14:paraId="2F2A3FD5">
      <w:pPr>
        <w:rPr>
          <w:rFonts w:hint="eastAsia"/>
          <w:lang w:eastAsia="zh-CN"/>
        </w:rPr>
      </w:pPr>
      <w:r>
        <w:rPr>
          <w:rFonts w:hint="eastAsia"/>
          <w:lang w:eastAsia="zh-CN"/>
        </w:rPr>
        <w:t>记忆“懒”的拼音可以通过多种方法。可以尝试将“懒”与一些日常生活中的场景联系起来，比如早上不想起床、不愿意做家务等情境，这样可以帮助你更容易地记住这个字及其读音。利用拼音歌谣也是一种有效的学习方式。编写一段关于“懒”的拼音的小调子，既有趣又能增强记忆力。多听、多说、多练习也是掌握拼音的重要途径。通过不断地重复和使用，你会发现自己能够自然地记住并准确发音。</w:t>
      </w:r>
    </w:p>
    <w:p w14:paraId="01EBABB1">
      <w:pPr>
        <w:rPr>
          <w:rFonts w:hint="eastAsia"/>
          <w:lang w:eastAsia="zh-CN"/>
        </w:rPr>
      </w:pPr>
    </w:p>
    <w:p w14:paraId="1C8C0C44">
      <w:pPr>
        <w:rPr>
          <w:rFonts w:hint="eastAsia"/>
          <w:lang w:eastAsia="zh-CN"/>
        </w:rPr>
      </w:pPr>
    </w:p>
    <w:p w14:paraId="661D2E03">
      <w:pPr>
        <w:rPr>
          <w:rFonts w:hint="eastAsia"/>
          <w:lang w:eastAsia="zh-CN"/>
        </w:rPr>
      </w:pPr>
      <w:r>
        <w:rPr>
          <w:rFonts w:hint="eastAsia"/>
          <w:lang w:eastAsia="zh-CN"/>
        </w:rPr>
        <w:t>“懒”在现代生活中的体现</w:t>
      </w:r>
    </w:p>
    <w:p w14:paraId="70637337">
      <w:pPr>
        <w:rPr>
          <w:rFonts w:hint="eastAsia"/>
          <w:lang w:eastAsia="zh-CN"/>
        </w:rPr>
      </w:pPr>
      <w:r>
        <w:rPr>
          <w:rFonts w:hint="eastAsia"/>
          <w:lang w:eastAsia="zh-CN"/>
        </w:rPr>
        <w:t>现代社会中，“懒”有了新的含义和发展。随着科技的进步，许多原本需要人力完成的工作现在都可以通过机器来完成，这在一定程度上改变了人们对“懒”的看法。例如，智能家居设备让人们不用动手就可以控制家中的电器；在线购物和外卖服务减少了人们出门购物的时间。这些变化虽然看似让人变得更加“懒惰”，但实际上它们提高了生活的便利性和效率，使得人们可以将精力集中在更有价值的事情上。</w:t>
      </w:r>
    </w:p>
    <w:p w14:paraId="28087323">
      <w:pPr>
        <w:rPr>
          <w:rFonts w:hint="eastAsia"/>
          <w:lang w:eastAsia="zh-CN"/>
        </w:rPr>
      </w:pPr>
    </w:p>
    <w:p w14:paraId="7CE3FD4C">
      <w:pPr>
        <w:rPr>
          <w:rFonts w:hint="eastAsia"/>
          <w:lang w:eastAsia="zh-CN"/>
        </w:rPr>
      </w:pPr>
    </w:p>
    <w:p w14:paraId="03EF9044">
      <w:pPr>
        <w:rPr>
          <w:rFonts w:hint="eastAsia"/>
          <w:lang w:eastAsia="zh-CN"/>
        </w:rPr>
      </w:pPr>
      <w:r>
        <w:rPr>
          <w:rFonts w:hint="eastAsia"/>
          <w:lang w:eastAsia="zh-CN"/>
        </w:rPr>
        <w:t>克服“懒”的策略</w:t>
      </w:r>
    </w:p>
    <w:p w14:paraId="1A80FE98">
      <w:pPr>
        <w:rPr>
          <w:rFonts w:hint="eastAsia"/>
          <w:lang w:eastAsia="zh-CN"/>
        </w:rPr>
      </w:pPr>
      <w:r>
        <w:rPr>
          <w:rFonts w:hint="eastAsia"/>
          <w:lang w:eastAsia="zh-CN"/>
        </w:rPr>
        <w:t>尽管“懒”有时能带来短暂的舒适，但从长远来看，它可能阻碍个人成长和发展。为了克服懒惰的习惯，制定明确的目标和计划是非常重要的。设定小而具体的目标可以帮助逐步建立自信，并激励自己继续前进。培养自律能力也不可或缺。每天坚持做一些事情，无论多么微小，都能逐渐形成良好的习惯。寻找支持系统，如朋友或家人，他们可以在你感到动力不足时给予鼓励和支持。</w:t>
      </w:r>
    </w:p>
    <w:p w14:paraId="2FE23224">
      <w:pPr>
        <w:rPr>
          <w:rFonts w:hint="eastAsia"/>
          <w:lang w:eastAsia="zh-CN"/>
        </w:rPr>
      </w:pPr>
    </w:p>
    <w:p w14:paraId="0904AA03">
      <w:pPr>
        <w:rPr>
          <w:rFonts w:hint="eastAsia"/>
          <w:lang w:eastAsia="zh-CN"/>
        </w:rPr>
      </w:pPr>
      <w:r>
        <w:rPr>
          <w:rFonts w:hint="eastAsia"/>
          <w:lang w:eastAsia="zh-CN"/>
        </w:rPr>
        <w:t>本文是由懂得生活网（dongdeshenghuo.com）为大家创作</w:t>
      </w:r>
    </w:p>
    <w:p w14:paraId="013B0C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7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2025-08-19T13:20:29Z</dcterms:created>
  <cp:lastModifiedBy>Administrator</cp:lastModifiedBy>
  <dcterms:modified xsi:type="dcterms:W3CDTF">2025-08-19T13:20:29Z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B6298DC64F794D06A116DCD78B570CA5_12</vt:lpwstr>
  </property>
</Properties>
</file>