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A6EA5">
      <w:pPr>
        <w:rPr>
          <w:rFonts w:hint="eastAsia"/>
          <w:lang w:eastAsia="zh-CN"/>
        </w:rPr>
      </w:pPr>
      <w:bookmarkStart w:id="0" w:name="_GoBack"/>
      <w:bookmarkEnd w:id="0"/>
      <w:r>
        <w:rPr>
          <w:rFonts w:hint="eastAsia"/>
          <w:lang w:eastAsia="zh-CN"/>
        </w:rPr>
        <w:t>懒得拼拼音是什么意思</w:t>
      </w:r>
    </w:p>
    <w:p w14:paraId="3AF73A7F">
      <w:pPr>
        <w:rPr>
          <w:rFonts w:hint="eastAsia"/>
          <w:lang w:eastAsia="zh-CN"/>
        </w:rPr>
      </w:pPr>
      <w:r>
        <w:rPr>
          <w:rFonts w:hint="eastAsia"/>
          <w:lang w:eastAsia="zh-CN"/>
        </w:rPr>
        <w:t>“懒得拼拼音”这个短语通常用来描述一种状态或态度，即在使用中文输入法时，由于各种原因不愿意或觉得没有必要去准确地输入每一个汉字的拼音。这种现象可能源于对速度的追求、对输入内容的随意性或是对精确度要求不高。随着智能手机和电脑等电子设备的普及，人们日常生活中越来越多地依赖于这些工具进行交流，因此，“懒得拼拼音”也逐渐成为一种普遍的现象。</w:t>
      </w:r>
    </w:p>
    <w:p w14:paraId="248C80F7">
      <w:pPr>
        <w:rPr>
          <w:rFonts w:hint="eastAsia"/>
          <w:lang w:eastAsia="zh-CN"/>
        </w:rPr>
      </w:pPr>
    </w:p>
    <w:p w14:paraId="4707664E">
      <w:pPr>
        <w:rPr>
          <w:rFonts w:hint="eastAsia"/>
          <w:lang w:eastAsia="zh-CN"/>
        </w:rPr>
      </w:pPr>
    </w:p>
    <w:p w14:paraId="72885EE9">
      <w:pPr>
        <w:rPr>
          <w:rFonts w:hint="eastAsia"/>
          <w:lang w:eastAsia="zh-CN"/>
        </w:rPr>
      </w:pPr>
      <w:r>
        <w:rPr>
          <w:rFonts w:hint="eastAsia"/>
          <w:lang w:eastAsia="zh-CN"/>
        </w:rPr>
        <w:t>背后的社会文化背景</w:t>
      </w:r>
    </w:p>
    <w:p w14:paraId="2CABF613">
      <w:pPr>
        <w:rPr>
          <w:rFonts w:hint="eastAsia"/>
          <w:lang w:eastAsia="zh-CN"/>
        </w:rPr>
      </w:pPr>
      <w:r>
        <w:rPr>
          <w:rFonts w:hint="eastAsia"/>
          <w:lang w:eastAsia="zh-CN"/>
        </w:rPr>
        <w:t>现代社会节奏加快，信息交流频繁，人们对效率的要求越来越高。“懒得拼拼音”正是在这种背景下产生的一种现象。尤其是在即时通讯软件中，人们更倾向于快速发送信息而不是花时间确保每个字的准确性。随着语音输入技术的发展，越来越多的人选择使用语音输入来代替传统的拼音输入，这也反映了人们对高效沟通方式的需求。</w:t>
      </w:r>
    </w:p>
    <w:p w14:paraId="66E74761">
      <w:pPr>
        <w:rPr>
          <w:rFonts w:hint="eastAsia"/>
          <w:lang w:eastAsia="zh-CN"/>
        </w:rPr>
      </w:pPr>
    </w:p>
    <w:p w14:paraId="377D7F64">
      <w:pPr>
        <w:rPr>
          <w:rFonts w:hint="eastAsia"/>
          <w:lang w:eastAsia="zh-CN"/>
        </w:rPr>
      </w:pPr>
    </w:p>
    <w:p w14:paraId="016F4E80">
      <w:pPr>
        <w:rPr>
          <w:rFonts w:hint="eastAsia"/>
          <w:lang w:eastAsia="zh-CN"/>
        </w:rPr>
      </w:pPr>
      <w:r>
        <w:rPr>
          <w:rFonts w:hint="eastAsia"/>
          <w:lang w:eastAsia="zh-CN"/>
        </w:rPr>
        <w:t>技术发展的影响</w:t>
      </w:r>
    </w:p>
    <w:p w14:paraId="4D6A8B14">
      <w:pPr>
        <w:rPr>
          <w:rFonts w:hint="eastAsia"/>
          <w:lang w:eastAsia="zh-CN"/>
        </w:rPr>
      </w:pPr>
      <w:r>
        <w:rPr>
          <w:rFonts w:hint="eastAsia"/>
          <w:lang w:eastAsia="zh-CN"/>
        </w:rPr>
        <w:t>随着技术的进步，尤其是人工智能在自然语言处理领域的应用，智能预测和纠错功能越来越强大。现代输入法能够根据上下文自动推荐最可能的词语，即使用户输入不完全准确也能得到正确的最后的总结。这大大降低了人们正确拼写拼音的压力，使得“懒得拼拼音”成为了一种可行的选择。而且，一些输入法还支持手写识别、表情符号等多种输入方式，丰富了用户的表达手段。</w:t>
      </w:r>
    </w:p>
    <w:p w14:paraId="1E1E9FDA">
      <w:pPr>
        <w:rPr>
          <w:rFonts w:hint="eastAsia"/>
          <w:lang w:eastAsia="zh-CN"/>
        </w:rPr>
      </w:pPr>
    </w:p>
    <w:p w14:paraId="1D829728">
      <w:pPr>
        <w:rPr>
          <w:rFonts w:hint="eastAsia"/>
          <w:lang w:eastAsia="zh-CN"/>
        </w:rPr>
      </w:pPr>
    </w:p>
    <w:p w14:paraId="17C6E719">
      <w:pPr>
        <w:rPr>
          <w:rFonts w:hint="eastAsia"/>
          <w:lang w:eastAsia="zh-CN"/>
        </w:rPr>
      </w:pPr>
      <w:r>
        <w:rPr>
          <w:rFonts w:hint="eastAsia"/>
          <w:lang w:eastAsia="zh-CN"/>
        </w:rPr>
        <w:t>可能带来的影响</w:t>
      </w:r>
    </w:p>
    <w:p w14:paraId="2590E6E5">
      <w:pPr>
        <w:rPr>
          <w:rFonts w:hint="eastAsia"/>
          <w:lang w:eastAsia="zh-CN"/>
        </w:rPr>
      </w:pPr>
      <w:r>
        <w:rPr>
          <w:rFonts w:hint="eastAsia"/>
          <w:lang w:eastAsia="zh-CN"/>
        </w:rPr>
        <w:t>虽然“懒得拼拼音”提高了信息输入的速度，但它也可能带来一些负面影响。例如，长期依赖输入法的纠错和预测功能可能导致个人拼音能力下降；由于输入过程中可能存在大量错别字，这可能会给接收者理解信息造成困扰。在正式场合或需要精确表达的情境下，这种做法可能不合适，因为它会影响信息的专业性和严肃性。</w:t>
      </w:r>
    </w:p>
    <w:p w14:paraId="6BEFE47F">
      <w:pPr>
        <w:rPr>
          <w:rFonts w:hint="eastAsia"/>
          <w:lang w:eastAsia="zh-CN"/>
        </w:rPr>
      </w:pPr>
    </w:p>
    <w:p w14:paraId="2E5B2EF9">
      <w:pPr>
        <w:rPr>
          <w:rFonts w:hint="eastAsia"/>
          <w:lang w:eastAsia="zh-CN"/>
        </w:rPr>
      </w:pPr>
    </w:p>
    <w:p w14:paraId="62B73C68">
      <w:pPr>
        <w:rPr>
          <w:rFonts w:hint="eastAsia"/>
          <w:lang w:eastAsia="zh-CN"/>
        </w:rPr>
      </w:pPr>
      <w:r>
        <w:rPr>
          <w:rFonts w:hint="eastAsia"/>
          <w:lang w:eastAsia="zh-CN"/>
        </w:rPr>
        <w:t>如何平衡效率与准确性</w:t>
      </w:r>
    </w:p>
    <w:p w14:paraId="5CE1C58F">
      <w:pPr>
        <w:rPr>
          <w:rFonts w:hint="eastAsia"/>
          <w:lang w:eastAsia="zh-CN"/>
        </w:rPr>
      </w:pPr>
      <w:r>
        <w:rPr>
          <w:rFonts w:hint="eastAsia"/>
          <w:lang w:eastAsia="zh-CN"/>
        </w:rPr>
        <w:t>在追求输入效率的我们也不能忽视信息的准确性和专业性。对于大多数人来说，找到一个合适的平衡点是非常重要的。可以通过提高自身的拼音水平、熟练掌握输入法的各种功能以及在不同情境下灵活选择输入方式等方法来实现这一目标。比如，在工作邮件或学术论文撰写时，应该更加注重准确性；而在朋友间的闲聊中，则可以适当放宽标准，以追求更高的输入效率。</w:t>
      </w:r>
    </w:p>
    <w:p w14:paraId="5D247A62">
      <w:pPr>
        <w:rPr>
          <w:rFonts w:hint="eastAsia"/>
          <w:lang w:eastAsia="zh-CN"/>
        </w:rPr>
      </w:pPr>
    </w:p>
    <w:p w14:paraId="0AAE096A">
      <w:pPr>
        <w:rPr>
          <w:rFonts w:hint="eastAsia"/>
          <w:lang w:eastAsia="zh-CN"/>
        </w:rPr>
      </w:pPr>
      <w:r>
        <w:rPr>
          <w:rFonts w:hint="eastAsia"/>
          <w:lang w:eastAsia="zh-CN"/>
        </w:rPr>
        <w:t>本文是由懂得生活网（dongdeshenghuo.com）为大家创作</w:t>
      </w:r>
    </w:p>
    <w:p w14:paraId="654087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D42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2025-08-19T13:20:24Z</dcterms:created>
  <cp:lastModifiedBy>Administrator</cp:lastModifiedBy>
  <dcterms:modified xsi:type="dcterms:W3CDTF">2025-08-19T13:20:25Z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0BE8719EB9C041AC824D6B103593ADE2_12</vt:lpwstr>
  </property>
</Properties>
</file>