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BB115">
      <w:pPr>
        <w:rPr>
          <w:rFonts w:hint="eastAsia"/>
          <w:lang w:eastAsia="zh-CN"/>
        </w:rPr>
      </w:pPr>
      <w:bookmarkStart w:id="0" w:name="_GoBack"/>
      <w:bookmarkEnd w:id="0"/>
      <w:r>
        <w:rPr>
          <w:rFonts w:hint="eastAsia"/>
          <w:lang w:eastAsia="zh-CN"/>
        </w:rPr>
        <w:t>惊魂万卷卷卷永恒的拼音简介</w:t>
      </w:r>
    </w:p>
    <w:p w14:paraId="7D1B5000">
      <w:pPr>
        <w:rPr>
          <w:rFonts w:hint="eastAsia"/>
          <w:lang w:eastAsia="zh-CN"/>
        </w:rPr>
      </w:pPr>
      <w:r>
        <w:rPr>
          <w:rFonts w:hint="eastAsia"/>
          <w:lang w:eastAsia="zh-CN"/>
        </w:rPr>
        <w:t>惊魂万卷卷卷永恒，这个标题听起来就仿佛带着一股神秘而悠远的气息。它不仅仅是一个简单的词组组合，更像是一种文化符号，一种将人们带入深邃思考与无限遐想之中的密码。在这个标题中，“惊魂”往往用来形容那些令人毛骨悚然、心跳加速的故事或经历；“万卷”则暗示着知识的广博与深远，象征着书籍和智慧；至于“永恒”，则是人类对于时间流逝中不变价值的追求。而当这一切通过汉语拼音的形式展现时，又给这一概念增添了另一层含义——语言与文化的桥梁。</w:t>
      </w:r>
    </w:p>
    <w:p w14:paraId="2BEDE649">
      <w:pPr>
        <w:rPr>
          <w:rFonts w:hint="eastAsia"/>
          <w:lang w:eastAsia="zh-CN"/>
        </w:rPr>
      </w:pPr>
    </w:p>
    <w:p w14:paraId="155B8F37">
      <w:pPr>
        <w:rPr>
          <w:rFonts w:hint="eastAsia"/>
          <w:lang w:eastAsia="zh-CN"/>
        </w:rPr>
      </w:pPr>
    </w:p>
    <w:p w14:paraId="0EDF0B12">
      <w:pPr>
        <w:rPr>
          <w:rFonts w:hint="eastAsia"/>
          <w:lang w:eastAsia="zh-CN"/>
        </w:rPr>
      </w:pPr>
      <w:r>
        <w:rPr>
          <w:rFonts w:hint="eastAsia"/>
          <w:lang w:eastAsia="zh-CN"/>
        </w:rPr>
        <w:t>深入探讨其背后的意义</w:t>
      </w:r>
    </w:p>
    <w:p w14:paraId="324BEF9A">
      <w:pPr>
        <w:rPr>
          <w:rFonts w:hint="eastAsia"/>
          <w:lang w:eastAsia="zh-CN"/>
        </w:rPr>
      </w:pPr>
      <w:r>
        <w:rPr>
          <w:rFonts w:hint="eastAsia"/>
          <w:lang w:eastAsia="zh-CN"/>
        </w:rPr>
        <w:t>当我们进一步剖析“惊魂万卷卷卷永恒”的深层意义时，会发现这不仅仅是对文字表面意义的简单叠加。它反映了现代社会中人们对传统文化的追寻以及对未知世界的探索欲望。“惊魂”所代表的紧张刺激感，可以看作是当代人在快节奏生活中寻求的一种情感释放；而“万卷”则象征着人们在信息爆炸时代对知识的渴望。更重要的是，“永恒”这个词提醒我们，在不断变化的世界里，总有一些东西是值得我们去坚守和传承的。这种深层次的文化内涵，使得该标题具有了超越语言本身的吸引力。</w:t>
      </w:r>
    </w:p>
    <w:p w14:paraId="08D7051B">
      <w:pPr>
        <w:rPr>
          <w:rFonts w:hint="eastAsia"/>
          <w:lang w:eastAsia="zh-CN"/>
        </w:rPr>
      </w:pPr>
    </w:p>
    <w:p w14:paraId="32137733">
      <w:pPr>
        <w:rPr>
          <w:rFonts w:hint="eastAsia"/>
          <w:lang w:eastAsia="zh-CN"/>
        </w:rPr>
      </w:pPr>
    </w:p>
    <w:p w14:paraId="7F79C9D2">
      <w:pPr>
        <w:rPr>
          <w:rFonts w:hint="eastAsia"/>
          <w:lang w:eastAsia="zh-CN"/>
        </w:rPr>
      </w:pPr>
      <w:r>
        <w:rPr>
          <w:rFonts w:hint="eastAsia"/>
          <w:lang w:eastAsia="zh-CN"/>
        </w:rPr>
        <w:t>从拼音角度解读</w:t>
      </w:r>
    </w:p>
    <w:p w14:paraId="7987365D">
      <w:pPr>
        <w:rPr>
          <w:rFonts w:hint="eastAsia"/>
          <w:lang w:eastAsia="zh-CN"/>
        </w:rPr>
      </w:pPr>
      <w:r>
        <w:rPr>
          <w:rFonts w:hint="eastAsia"/>
          <w:lang w:eastAsia="zh-CN"/>
        </w:rPr>
        <w:t>如果从汉语拼音的角度来看待“惊魂万卷卷卷永恒”，我们会发现，即使是最基础的语言学习工具也能展现出别样的魅力。拼音作为汉字读音的标注方式，不仅帮助非母语者更容易地掌握中文发音规则，也促进了跨文化交流。对于“惊魂万卷卷卷永恒”这样的词汇组合来说，通过拼音表达能够让更多人了解并接触到中国文化的独特之处。这也启示我们在全球化背景下，如何更好地利用各种工具来传播本国文化，增进世界对中国文化的理解与认同。</w:t>
      </w:r>
    </w:p>
    <w:p w14:paraId="2CD48F95">
      <w:pPr>
        <w:rPr>
          <w:rFonts w:hint="eastAsia"/>
          <w:lang w:eastAsia="zh-CN"/>
        </w:rPr>
      </w:pPr>
    </w:p>
    <w:p w14:paraId="716BA42B">
      <w:pPr>
        <w:rPr>
          <w:rFonts w:hint="eastAsia"/>
          <w:lang w:eastAsia="zh-CN"/>
        </w:rPr>
      </w:pPr>
    </w:p>
    <w:p w14:paraId="5BDB31B4">
      <w:pPr>
        <w:rPr>
          <w:rFonts w:hint="eastAsia"/>
          <w:lang w:eastAsia="zh-CN"/>
        </w:rPr>
      </w:pPr>
      <w:r>
        <w:rPr>
          <w:rFonts w:hint="eastAsia"/>
          <w:lang w:eastAsia="zh-CN"/>
        </w:rPr>
        <w:t>最后的总结：文化传承与创新</w:t>
      </w:r>
    </w:p>
    <w:p w14:paraId="00AC6EEE">
      <w:pPr>
        <w:rPr>
          <w:rFonts w:hint="eastAsia"/>
          <w:lang w:eastAsia="zh-CN"/>
        </w:rPr>
      </w:pPr>
      <w:r>
        <w:rPr>
          <w:rFonts w:hint="eastAsia"/>
          <w:lang w:eastAsia="zh-CN"/>
        </w:rPr>
        <w:t>“惊魂万卷卷卷永恒的拼音”不仅仅是一串字符的组合，它是文化传承与创新的一个缩影。通过对这一主题的探讨，我们可以更加深刻地认识到，在当今社会，传统与现代并非是对立的两面，而是相辅相成的整体。无论是通过文学作品还是学术研究，我们都应该积极探索如何让传统文化焕发出新的生机，同时也应鼓励更多人参与到这项伟大的事业中来，共同为构建一个多元包容的社会贡献自己的力量。</w:t>
      </w:r>
    </w:p>
    <w:p w14:paraId="5E7AD88C">
      <w:pPr>
        <w:rPr>
          <w:rFonts w:hint="eastAsia"/>
          <w:lang w:eastAsia="zh-CN"/>
        </w:rPr>
      </w:pPr>
    </w:p>
    <w:p w14:paraId="2B574E01">
      <w:pPr>
        <w:rPr>
          <w:rFonts w:hint="eastAsia"/>
          <w:lang w:eastAsia="zh-CN"/>
        </w:rPr>
      </w:pPr>
      <w:r>
        <w:rPr>
          <w:rFonts w:hint="eastAsia"/>
          <w:lang w:eastAsia="zh-CN"/>
        </w:rPr>
        <w:t>本文是由懂得生活网（dongdeshenghuo.com）为大家创作</w:t>
      </w:r>
    </w:p>
    <w:p w14:paraId="079D7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F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2025-08-19T13:34:08Z</dcterms:created>
  <cp:lastModifiedBy>Administrator</cp:lastModifiedBy>
  <dcterms:modified xsi:type="dcterms:W3CDTF">2025-08-19T13:34:08Z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D821DB66F5BB48DDA268A3C6F1977CC3_12</vt:lpwstr>
  </property>
</Properties>
</file>