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520AA">
      <w:pPr>
        <w:rPr>
          <w:rFonts w:hint="eastAsia"/>
          <w:lang w:eastAsia="zh-CN"/>
        </w:rPr>
      </w:pPr>
      <w:bookmarkStart w:id="0" w:name="_GoBack"/>
      <w:bookmarkEnd w:id="0"/>
      <w:r>
        <w:rPr>
          <w:rFonts w:hint="eastAsia"/>
          <w:lang w:eastAsia="zh-CN"/>
        </w:rPr>
        <w:t>怎的读音组词和拼音</w:t>
      </w:r>
    </w:p>
    <w:p w14:paraId="046C7A17">
      <w:pPr>
        <w:rPr>
          <w:rFonts w:hint="eastAsia"/>
          <w:lang w:eastAsia="zh-CN"/>
        </w:rPr>
      </w:pPr>
      <w:r>
        <w:rPr>
          <w:rFonts w:hint="eastAsia"/>
          <w:lang w:eastAsia="zh-CN"/>
        </w:rPr>
        <w:t>在汉语学习过程中，掌握汉字的读音、组词以及拼音是十分重要的基础部分。今天我们要探讨的是“怎”这个字的相关知识。</w:t>
      </w:r>
    </w:p>
    <w:p w14:paraId="6281109B">
      <w:pPr>
        <w:rPr>
          <w:rFonts w:hint="eastAsia"/>
          <w:lang w:eastAsia="zh-CN"/>
        </w:rPr>
      </w:pPr>
    </w:p>
    <w:p w14:paraId="0C5A6EB4">
      <w:pPr>
        <w:rPr>
          <w:rFonts w:hint="eastAsia"/>
          <w:lang w:eastAsia="zh-CN"/>
        </w:rPr>
      </w:pPr>
    </w:p>
    <w:p w14:paraId="07F06279">
      <w:pPr>
        <w:rPr>
          <w:rFonts w:hint="eastAsia"/>
          <w:lang w:eastAsia="zh-CN"/>
        </w:rPr>
      </w:pPr>
      <w:r>
        <w:rPr>
          <w:rFonts w:hint="eastAsia"/>
          <w:lang w:eastAsia="zh-CN"/>
        </w:rPr>
        <w:t>读音与拼音</w:t>
      </w:r>
    </w:p>
    <w:p w14:paraId="67BC76EF">
      <w:pPr>
        <w:rPr>
          <w:rFonts w:hint="eastAsia"/>
          <w:lang w:eastAsia="zh-CN"/>
        </w:rPr>
      </w:pPr>
      <w:r>
        <w:rPr>
          <w:rFonts w:hint="eastAsia"/>
          <w:lang w:eastAsia="zh-CN"/>
        </w:rPr>
        <w:t>“怎”字的拼音是 zěn，属于开口呼，没有声母，直接以元音开始，是一个全清声母的字。在普通话中，“怎”的发音需要特别注意其声调为上声（第三声），这意味着在发音时要注意声音先降后升的变化，给人一种抑扬顿挫的感觉。</w:t>
      </w:r>
    </w:p>
    <w:p w14:paraId="74D52301">
      <w:pPr>
        <w:rPr>
          <w:rFonts w:hint="eastAsia"/>
          <w:lang w:eastAsia="zh-CN"/>
        </w:rPr>
      </w:pPr>
    </w:p>
    <w:p w14:paraId="086E5137">
      <w:pPr>
        <w:rPr>
          <w:rFonts w:hint="eastAsia"/>
          <w:lang w:eastAsia="zh-CN"/>
        </w:rPr>
      </w:pPr>
    </w:p>
    <w:p w14:paraId="3D609295">
      <w:pPr>
        <w:rPr>
          <w:rFonts w:hint="eastAsia"/>
          <w:lang w:eastAsia="zh-CN"/>
        </w:rPr>
      </w:pPr>
      <w:r>
        <w:rPr>
          <w:rFonts w:hint="eastAsia"/>
          <w:lang w:eastAsia="zh-CN"/>
        </w:rPr>
        <w:t>组词示例</w:t>
      </w:r>
    </w:p>
    <w:p w14:paraId="3FD41EA4">
      <w:pPr>
        <w:rPr>
          <w:rFonts w:hint="eastAsia"/>
          <w:lang w:eastAsia="zh-CN"/>
        </w:rPr>
      </w:pPr>
      <w:r>
        <w:rPr>
          <w:rFonts w:hint="eastAsia"/>
          <w:lang w:eastAsia="zh-CN"/>
        </w:rPr>
        <w:t>关于“怎”的组词，我们可以列举出许多常见的例子。例如，“怎么”，这是一个非常常用的疑问词，用于询问方式或方法；还有“怎样”，表示询问状态或性质；“怎么样”则多用来询问意见或者评价。“怎奈”一词表达了无奈的情感，而“怎生”虽然在现代汉语中使用较少，但在古文中却常用来表示“如何”、“为什么”。“怎地”也是古文中出现频率较高的词汇之一，意思类似于“怎的”，即询问原因或方式。</w:t>
      </w:r>
    </w:p>
    <w:p w14:paraId="50B16224">
      <w:pPr>
        <w:rPr>
          <w:rFonts w:hint="eastAsia"/>
          <w:lang w:eastAsia="zh-CN"/>
        </w:rPr>
      </w:pPr>
    </w:p>
    <w:p w14:paraId="4743E839">
      <w:pPr>
        <w:rPr>
          <w:rFonts w:hint="eastAsia"/>
          <w:lang w:eastAsia="zh-CN"/>
        </w:rPr>
      </w:pPr>
    </w:p>
    <w:p w14:paraId="3886BD12">
      <w:pPr>
        <w:rPr>
          <w:rFonts w:hint="eastAsia"/>
          <w:lang w:eastAsia="zh-CN"/>
        </w:rPr>
      </w:pPr>
      <w:r>
        <w:rPr>
          <w:rFonts w:hint="eastAsia"/>
          <w:lang w:eastAsia="zh-CN"/>
        </w:rPr>
        <w:t>语境中的应用</w:t>
      </w:r>
    </w:p>
    <w:p w14:paraId="6222F85D">
      <w:pPr>
        <w:rPr>
          <w:rFonts w:hint="eastAsia"/>
          <w:lang w:eastAsia="zh-CN"/>
        </w:rPr>
      </w:pPr>
      <w:r>
        <w:rPr>
          <w:rFonts w:hint="eastAsia"/>
          <w:lang w:eastAsia="zh-CN"/>
        </w:rPr>
        <w:t>了解了“怎”的基本组词后，我们来看看它在实际语境中的运用。“怎么”是最为频繁使用的词语之一，无论是在日常对话还是文学作品中都极为常见。比如，在询问对方健康状况时会说：“你最近身体怎么样？”；表达惊讶或不解时可以说：“这件事怎么会这样？”通过这些例子可以看出，“怎”字构成的词汇具有很强的表现力和实用性。</w:t>
      </w:r>
    </w:p>
    <w:p w14:paraId="07A640FD">
      <w:pPr>
        <w:rPr>
          <w:rFonts w:hint="eastAsia"/>
          <w:lang w:eastAsia="zh-CN"/>
        </w:rPr>
      </w:pPr>
    </w:p>
    <w:p w14:paraId="1003020D">
      <w:pPr>
        <w:rPr>
          <w:rFonts w:hint="eastAsia"/>
          <w:lang w:eastAsia="zh-CN"/>
        </w:rPr>
      </w:pPr>
    </w:p>
    <w:p w14:paraId="22581589">
      <w:pPr>
        <w:rPr>
          <w:rFonts w:hint="eastAsia"/>
          <w:lang w:eastAsia="zh-CN"/>
        </w:rPr>
      </w:pPr>
      <w:r>
        <w:rPr>
          <w:rFonts w:hint="eastAsia"/>
          <w:lang w:eastAsia="zh-CN"/>
        </w:rPr>
        <w:t>学习小贴士</w:t>
      </w:r>
    </w:p>
    <w:p w14:paraId="1A743F61">
      <w:pPr>
        <w:rPr>
          <w:rFonts w:hint="eastAsia"/>
          <w:lang w:eastAsia="zh-CN"/>
        </w:rPr>
      </w:pPr>
      <w:r>
        <w:rPr>
          <w:rFonts w:hint="eastAsia"/>
          <w:lang w:eastAsia="zh-CN"/>
        </w:rPr>
        <w:t>对于汉语学习者来说，掌握像“怎”这样的高频字是非常有益的。一方面，它能够帮助我们更准确地表达自己的想法；另一方面，也能让我们更好地理解他人的话语。建议初学者可以通过阅读不同类型的文本材料来增加对这些词汇的认识，并尝试将它们应用到日常交流当中去。利用语音练习工具模仿标准发音，可以有效提升自己的口语水平。</w:t>
      </w:r>
    </w:p>
    <w:p w14:paraId="51296F1E">
      <w:pPr>
        <w:rPr>
          <w:rFonts w:hint="eastAsia"/>
          <w:lang w:eastAsia="zh-CN"/>
        </w:rPr>
      </w:pPr>
    </w:p>
    <w:p w14:paraId="30335895">
      <w:pPr>
        <w:rPr>
          <w:rFonts w:hint="eastAsia"/>
          <w:lang w:eastAsia="zh-CN"/>
        </w:rPr>
      </w:pPr>
      <w:r>
        <w:rPr>
          <w:rFonts w:hint="eastAsia"/>
          <w:lang w:eastAsia="zh-CN"/>
        </w:rPr>
        <w:t>本文是由懂得生活网（dongdeshenghuo.com）为大家创作</w:t>
      </w:r>
    </w:p>
    <w:p w14:paraId="1AB470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2025-08-19T14:14:57Z</dcterms:created>
  <cp:lastModifiedBy>Administrator</cp:lastModifiedBy>
  <dcterms:modified xsi:type="dcterms:W3CDTF">2025-08-19T14:14:57Z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A7072F611D2D4DE8A8B72A07122D7DB7_12</vt:lpwstr>
  </property>
</Properties>
</file>