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AAF99">
      <w:pPr>
        <w:rPr>
          <w:rFonts w:hint="eastAsia"/>
          <w:lang w:eastAsia="zh-CN"/>
        </w:rPr>
      </w:pPr>
      <w:bookmarkStart w:id="0" w:name="_GoBack"/>
      <w:bookmarkEnd w:id="0"/>
      <w:r>
        <w:rPr>
          <w:rFonts w:hint="eastAsia"/>
          <w:lang w:eastAsia="zh-CN"/>
        </w:rPr>
        <w:t>忽拼音：一种独特的文化现象</w:t>
      </w:r>
    </w:p>
    <w:p w14:paraId="3506F44E">
      <w:pPr>
        <w:rPr>
          <w:rFonts w:hint="eastAsia"/>
          <w:lang w:eastAsia="zh-CN"/>
        </w:rPr>
      </w:pPr>
      <w:r>
        <w:rPr>
          <w:rFonts w:hint="eastAsia"/>
          <w:lang w:eastAsia="zh-CN"/>
        </w:rPr>
        <w:t>在中华文化的丰富宝藏中，语言作为一种最为直观的表达工具，承载了无数的历史与情感。而“忽拼音”，则是近年来在网络文化和年轻一代中兴起的一种独特语言现象。它并不是指正式的语言学概念，而是特指一种通过将汉字转换成不完全准确、有时甚至是故意错误的拼音形式来表达意思或创造幽默感的方式。</w:t>
      </w:r>
    </w:p>
    <w:p w14:paraId="3F3D94DF">
      <w:pPr>
        <w:rPr>
          <w:rFonts w:hint="eastAsia"/>
          <w:lang w:eastAsia="zh-CN"/>
        </w:rPr>
      </w:pPr>
    </w:p>
    <w:p w14:paraId="19D33C58">
      <w:pPr>
        <w:rPr>
          <w:rFonts w:hint="eastAsia"/>
          <w:lang w:eastAsia="zh-CN"/>
        </w:rPr>
      </w:pPr>
    </w:p>
    <w:p w14:paraId="7837B7D9">
      <w:pPr>
        <w:rPr>
          <w:rFonts w:hint="eastAsia"/>
          <w:lang w:eastAsia="zh-CN"/>
        </w:rPr>
      </w:pPr>
      <w:r>
        <w:rPr>
          <w:rFonts w:hint="eastAsia"/>
          <w:lang w:eastAsia="zh-CN"/>
        </w:rPr>
        <w:t>起源与发展</w:t>
      </w:r>
    </w:p>
    <w:p w14:paraId="60717061">
      <w:pPr>
        <w:rPr>
          <w:rFonts w:hint="eastAsia"/>
          <w:lang w:eastAsia="zh-CN"/>
        </w:rPr>
      </w:pPr>
      <w:r>
        <w:rPr>
          <w:rFonts w:hint="eastAsia"/>
          <w:lang w:eastAsia="zh-CN"/>
        </w:rPr>
        <w:t>“忽拼音”的出现，最初可能源于网络交流中的打字习惯以及输入法的误操作。随着时间的发展，这种原本可能是无意的行为逐渐演变成了一种带有娱乐性质的文化现象。年轻人尤其喜欢用这种方式来增加聊天时的乐趣，或者是在社交媒体上创造一种轻松愉快的氛围。从最初的简单误拼发展到后来有意为之的创意表达，“忽拼音”已经成为了一种流行的社交语言元素。</w:t>
      </w:r>
    </w:p>
    <w:p w14:paraId="64DF77FA">
      <w:pPr>
        <w:rPr>
          <w:rFonts w:hint="eastAsia"/>
          <w:lang w:eastAsia="zh-CN"/>
        </w:rPr>
      </w:pPr>
    </w:p>
    <w:p w14:paraId="66023213">
      <w:pPr>
        <w:rPr>
          <w:rFonts w:hint="eastAsia"/>
          <w:lang w:eastAsia="zh-CN"/>
        </w:rPr>
      </w:pPr>
    </w:p>
    <w:p w14:paraId="690DB221">
      <w:pPr>
        <w:rPr>
          <w:rFonts w:hint="eastAsia"/>
          <w:lang w:eastAsia="zh-CN"/>
        </w:rPr>
      </w:pPr>
      <w:r>
        <w:rPr>
          <w:rFonts w:hint="eastAsia"/>
          <w:lang w:eastAsia="zh-CN"/>
        </w:rPr>
        <w:t>应用范围与影响</w:t>
      </w:r>
    </w:p>
    <w:p w14:paraId="790F93B1">
      <w:pPr>
        <w:rPr>
          <w:rFonts w:hint="eastAsia"/>
          <w:lang w:eastAsia="zh-CN"/>
        </w:rPr>
      </w:pPr>
      <w:r>
        <w:rPr>
          <w:rFonts w:hint="eastAsia"/>
          <w:lang w:eastAsia="zh-CN"/>
        </w:rPr>
        <w:t>“忽拼音”不仅限于日常的聊天交流，在各种网络平台上，包括但不限于微博、微信朋友圈、抖音等，都可以看到它的身影。这种语言形式被广泛应用于评论、私信、甚至是一些公开发布的文章和视频标题中。它以其独特的魅力吸引着大量的用户参与其中，既能够拉近人与人之间的距离，又能在一定程度上展现个人的创造力和幽默感。</w:t>
      </w:r>
    </w:p>
    <w:p w14:paraId="24638AA1">
      <w:pPr>
        <w:rPr>
          <w:rFonts w:hint="eastAsia"/>
          <w:lang w:eastAsia="zh-CN"/>
        </w:rPr>
      </w:pPr>
    </w:p>
    <w:p w14:paraId="397C53DE">
      <w:pPr>
        <w:rPr>
          <w:rFonts w:hint="eastAsia"/>
          <w:lang w:eastAsia="zh-CN"/>
        </w:rPr>
      </w:pPr>
    </w:p>
    <w:p w14:paraId="16AD6521">
      <w:pPr>
        <w:rPr>
          <w:rFonts w:hint="eastAsia"/>
          <w:lang w:eastAsia="zh-CN"/>
        </w:rPr>
      </w:pPr>
      <w:r>
        <w:rPr>
          <w:rFonts w:hint="eastAsia"/>
          <w:lang w:eastAsia="zh-CN"/>
        </w:rPr>
        <w:t>挑战与争议</w:t>
      </w:r>
    </w:p>
    <w:p w14:paraId="5C6B9DA5">
      <w:pPr>
        <w:rPr>
          <w:rFonts w:hint="eastAsia"/>
          <w:lang w:eastAsia="zh-CN"/>
        </w:rPr>
      </w:pPr>
      <w:r>
        <w:rPr>
          <w:rFonts w:hint="eastAsia"/>
          <w:lang w:eastAsia="zh-CN"/>
        </w:rPr>
        <w:t>尽管“忽拼音”为许多人带来了欢乐，并且成为了一种新的文化交流方式，但它也面临着一些挑战和争议。一方面，过度使用可能会导致对标准汉语拼音的学习和掌握产生负面影响，特别是对于正在学习中文拼音的孩子们来说。另一方面，有些人认为这种非正式的语言形式不应过分推广，以免破坏汉语的纯洁性。不过，支持者则认为，只要合理使用，“忽拼音”完全可以作为一种有益的语言补充，丰富人们的交流方式。</w:t>
      </w:r>
    </w:p>
    <w:p w14:paraId="626F4D8E">
      <w:pPr>
        <w:rPr>
          <w:rFonts w:hint="eastAsia"/>
          <w:lang w:eastAsia="zh-CN"/>
        </w:rPr>
      </w:pPr>
    </w:p>
    <w:p w14:paraId="50A681D0">
      <w:pPr>
        <w:rPr>
          <w:rFonts w:hint="eastAsia"/>
          <w:lang w:eastAsia="zh-CN"/>
        </w:rPr>
      </w:pPr>
    </w:p>
    <w:p w14:paraId="5DC9A6E3">
      <w:pPr>
        <w:rPr>
          <w:rFonts w:hint="eastAsia"/>
          <w:lang w:eastAsia="zh-CN"/>
        </w:rPr>
      </w:pPr>
      <w:r>
        <w:rPr>
          <w:rFonts w:hint="eastAsia"/>
          <w:lang w:eastAsia="zh-CN"/>
        </w:rPr>
        <w:t>未来展望</w:t>
      </w:r>
    </w:p>
    <w:p w14:paraId="0C14B471">
      <w:pPr>
        <w:rPr>
          <w:rFonts w:hint="eastAsia"/>
          <w:lang w:eastAsia="zh-CN"/>
        </w:rPr>
      </w:pPr>
      <w:r>
        <w:rPr>
          <w:rFonts w:hint="eastAsia"/>
          <w:lang w:eastAsia="zh-CN"/>
        </w:rPr>
        <w:t>随着时代的发展和技术的进步，“忽拼音”是否会继续流行下去，还是会被其他更新颖的语言形式所取代，这是一个值得思考的问题。无论如何，作为当下社会文化的一部分，“忽拼音”已经留下了自己独特的印记。它提醒我们，语言是活生生的，它会随着使用者的需求和社会环境的变化而不断演变。对于这一现象，我们应该持开放的态度去接受和理解，同时也要注意维护好传统语言文化的根基。</w:t>
      </w:r>
    </w:p>
    <w:p w14:paraId="322BF75D">
      <w:pPr>
        <w:rPr>
          <w:rFonts w:hint="eastAsia"/>
          <w:lang w:eastAsia="zh-CN"/>
        </w:rPr>
      </w:pPr>
    </w:p>
    <w:p w14:paraId="402875DE">
      <w:pPr>
        <w:rPr>
          <w:rFonts w:hint="eastAsia"/>
          <w:lang w:eastAsia="zh-CN"/>
        </w:rPr>
      </w:pPr>
      <w:r>
        <w:rPr>
          <w:rFonts w:hint="eastAsia"/>
          <w:lang w:eastAsia="zh-CN"/>
        </w:rPr>
        <w:t>本文是由懂得生活网（dongdeshenghuo.com）为大家创作</w:t>
      </w:r>
    </w:p>
    <w:p w14:paraId="06FE282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D83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2025-08-19T13:45:35Z</dcterms:created>
  <cp:lastModifiedBy>Administrator</cp:lastModifiedBy>
  <dcterms:modified xsi:type="dcterms:W3CDTF">2025-08-19T13:45:36Z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2A85BDC7E26045C48DAE1B6B635A0231_12</vt:lpwstr>
  </property>
</Properties>
</file>