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00D4F">
      <w:pPr>
        <w:rPr>
          <w:rFonts w:hint="eastAsia"/>
          <w:lang w:eastAsia="zh-CN"/>
        </w:rPr>
      </w:pPr>
      <w:bookmarkStart w:id="0" w:name="_GoBack"/>
      <w:bookmarkEnd w:id="0"/>
      <w:r>
        <w:rPr>
          <w:rFonts w:hint="eastAsia"/>
          <w:lang w:eastAsia="zh-CN"/>
        </w:rPr>
        <w:t>徇私的拼音</w:t>
      </w:r>
    </w:p>
    <w:p w14:paraId="73A9DD6B">
      <w:pPr>
        <w:rPr>
          <w:rFonts w:hint="eastAsia"/>
          <w:lang w:eastAsia="zh-CN"/>
        </w:rPr>
      </w:pPr>
      <w:r>
        <w:rPr>
          <w:rFonts w:hint="eastAsia"/>
          <w:lang w:eastAsia="zh-CN"/>
        </w:rPr>
        <w:t>“徇私”这个词在汉语中经常被用来描述一个人在处理事务时，不公正地偏向某一方，特别是当这种偏向涉及个人利益或与个人关系密切的人的利益时。其拼音为"xùn sī"，其中“徇”的拼音是第四声，表示为了私人情面而做不该做的事情；“私”的拼音是第一声，意味着个人的、非公开的或者不合法的利益。</w:t>
      </w:r>
    </w:p>
    <w:p w14:paraId="256DC983">
      <w:pPr>
        <w:rPr>
          <w:rFonts w:hint="eastAsia"/>
          <w:lang w:eastAsia="zh-CN"/>
        </w:rPr>
      </w:pPr>
    </w:p>
    <w:p w14:paraId="4258FF30">
      <w:pPr>
        <w:rPr>
          <w:rFonts w:hint="eastAsia"/>
          <w:lang w:eastAsia="zh-CN"/>
        </w:rPr>
      </w:pPr>
    </w:p>
    <w:p w14:paraId="555CE111">
      <w:pPr>
        <w:rPr>
          <w:rFonts w:hint="eastAsia"/>
          <w:lang w:eastAsia="zh-CN"/>
        </w:rPr>
      </w:pPr>
      <w:r>
        <w:rPr>
          <w:rFonts w:hint="eastAsia"/>
          <w:lang w:eastAsia="zh-CN"/>
        </w:rPr>
        <w:t>词义及其使用背景</w:t>
      </w:r>
    </w:p>
    <w:p w14:paraId="1908532F">
      <w:pPr>
        <w:rPr>
          <w:rFonts w:hint="eastAsia"/>
          <w:lang w:eastAsia="zh-CN"/>
        </w:rPr>
      </w:pPr>
      <w:r>
        <w:rPr>
          <w:rFonts w:hint="eastAsia"/>
          <w:lang w:eastAsia="zh-CN"/>
        </w:rPr>
        <w:t>在日常生活中，“徇私”往往用于形容公职人员或其他有责任公平公正执行职责的人，在面对决策时未能保持客观中立，而是出于个人感情或者利益考虑做出偏袒的行为。这种行为不仅违反职业道德，而且有可能触犯法律。例如，在司法领域，法官应当依据事实和法律作出裁决，如果因为收受了贿赂或者其他原因而对某一案件中的当事人表现出偏袒，则可被视为“徇私枉法”。这样的行为严重损害了司法公正和社会正义。</w:t>
      </w:r>
    </w:p>
    <w:p w14:paraId="6A5AFAFE">
      <w:pPr>
        <w:rPr>
          <w:rFonts w:hint="eastAsia"/>
          <w:lang w:eastAsia="zh-CN"/>
        </w:rPr>
      </w:pPr>
    </w:p>
    <w:p w14:paraId="595AA547">
      <w:pPr>
        <w:rPr>
          <w:rFonts w:hint="eastAsia"/>
          <w:lang w:eastAsia="zh-CN"/>
        </w:rPr>
      </w:pPr>
    </w:p>
    <w:p w14:paraId="0121D5CE">
      <w:pPr>
        <w:rPr>
          <w:rFonts w:hint="eastAsia"/>
          <w:lang w:eastAsia="zh-CN"/>
        </w:rPr>
      </w:pPr>
      <w:r>
        <w:rPr>
          <w:rFonts w:hint="eastAsia"/>
          <w:lang w:eastAsia="zh-CN"/>
        </w:rPr>
        <w:t>历史上的例子</w:t>
      </w:r>
    </w:p>
    <w:p w14:paraId="58726A2D">
      <w:pPr>
        <w:rPr>
          <w:rFonts w:hint="eastAsia"/>
          <w:lang w:eastAsia="zh-CN"/>
        </w:rPr>
      </w:pPr>
      <w:r>
        <w:rPr>
          <w:rFonts w:hint="eastAsia"/>
          <w:lang w:eastAsia="zh-CN"/>
        </w:rPr>
        <w:t>历史上不乏关于“徇私”的案例。比如在中国古代，一些官员可能会因为在科举考试中作弊帮助自己的亲属获得好成绩，或是利用职权之便为自己家族谋取土地和其他资源，这些都被视为严重的腐败行为。尽管历朝历代都设有相应的监察制度来防范此类行为，但由于人性弱点及权力诱惑的存在，“徇私”现象仍然屡见不鲜。这不仅破坏了官场风气，也对社会稳定造成了负面影响。</w:t>
      </w:r>
    </w:p>
    <w:p w14:paraId="16C1D637">
      <w:pPr>
        <w:rPr>
          <w:rFonts w:hint="eastAsia"/>
          <w:lang w:eastAsia="zh-CN"/>
        </w:rPr>
      </w:pPr>
    </w:p>
    <w:p w14:paraId="7086D847">
      <w:pPr>
        <w:rPr>
          <w:rFonts w:hint="eastAsia"/>
          <w:lang w:eastAsia="zh-CN"/>
        </w:rPr>
      </w:pPr>
    </w:p>
    <w:p w14:paraId="7C4A1967">
      <w:pPr>
        <w:rPr>
          <w:rFonts w:hint="eastAsia"/>
          <w:lang w:eastAsia="zh-CN"/>
        </w:rPr>
      </w:pPr>
      <w:r>
        <w:rPr>
          <w:rFonts w:hint="eastAsia"/>
          <w:lang w:eastAsia="zh-CN"/>
        </w:rPr>
        <w:t>现代社会中的体现</w:t>
      </w:r>
    </w:p>
    <w:p w14:paraId="22D935D3">
      <w:pPr>
        <w:rPr>
          <w:rFonts w:hint="eastAsia"/>
          <w:lang w:eastAsia="zh-CN"/>
        </w:rPr>
      </w:pPr>
      <w:r>
        <w:rPr>
          <w:rFonts w:hint="eastAsia"/>
          <w:lang w:eastAsia="zh-CN"/>
        </w:rPr>
        <w:t>进入现代社会，“徇私”依然是一个需要警惕的问题。随着社会经济的发展，人们之间的利益关系变得更加复杂多样，因此出现了一些新的形式的“徇私”行为。例如，在商业活动中，企业高管可能为了满足个人私欲而进行内幕交易，或者是在项目招标过程中暗箱操作以使特定的关系户受益。这类行为一旦曝光，不仅会给相关企业和个人带来严重的经济损失和声誉损害，同时也会影响市场的公平竞争环境。</w:t>
      </w:r>
    </w:p>
    <w:p w14:paraId="6FA58AE9">
      <w:pPr>
        <w:rPr>
          <w:rFonts w:hint="eastAsia"/>
          <w:lang w:eastAsia="zh-CN"/>
        </w:rPr>
      </w:pPr>
    </w:p>
    <w:p w14:paraId="4736A8AB">
      <w:pPr>
        <w:rPr>
          <w:rFonts w:hint="eastAsia"/>
          <w:lang w:eastAsia="zh-CN"/>
        </w:rPr>
      </w:pPr>
    </w:p>
    <w:p w14:paraId="610F32B8">
      <w:pPr>
        <w:rPr>
          <w:rFonts w:hint="eastAsia"/>
          <w:lang w:eastAsia="zh-CN"/>
        </w:rPr>
      </w:pPr>
      <w:r>
        <w:rPr>
          <w:rFonts w:hint="eastAsia"/>
          <w:lang w:eastAsia="zh-CN"/>
        </w:rPr>
        <w:t>如何预防和应对</w:t>
      </w:r>
    </w:p>
    <w:p w14:paraId="3F08FF72">
      <w:pPr>
        <w:rPr>
          <w:rFonts w:hint="eastAsia"/>
          <w:lang w:eastAsia="zh-CN"/>
        </w:rPr>
      </w:pPr>
      <w:r>
        <w:rPr>
          <w:rFonts w:hint="eastAsia"/>
          <w:lang w:eastAsia="zh-CN"/>
        </w:rPr>
        <w:t>为了有效防止“徇私”行为的发生，除了加强法律法规建设外，还需要从思想教育入手，提高公民尤其是公务人员的职业道德素养。同时，建立健全监督机制，确保权力运行透明化，让公众能够参与到监督过程中来也是非常重要的。对于发现的任何“徇私”行为都要依法依规严肃处理，形成强有力的震慑作用，从而维护社会公平正义。</w:t>
      </w:r>
    </w:p>
    <w:p w14:paraId="188B690F">
      <w:pPr>
        <w:rPr>
          <w:rFonts w:hint="eastAsia"/>
          <w:lang w:eastAsia="zh-CN"/>
        </w:rPr>
      </w:pPr>
    </w:p>
    <w:p w14:paraId="0514921D">
      <w:pPr>
        <w:rPr>
          <w:rFonts w:hint="eastAsia"/>
          <w:lang w:eastAsia="zh-CN"/>
        </w:rPr>
      </w:pPr>
      <w:r>
        <w:rPr>
          <w:rFonts w:hint="eastAsia"/>
          <w:lang w:eastAsia="zh-CN"/>
        </w:rPr>
        <w:t>本文是由懂得生活网（dongdeshenghuo.com）为大家创作</w:t>
      </w:r>
    </w:p>
    <w:p w14:paraId="1E9490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4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2025-08-19T12:51:07Z</dcterms:created>
  <cp:lastModifiedBy>Administrator</cp:lastModifiedBy>
  <dcterms:modified xsi:type="dcterms:W3CDTF">2025-08-19T12:51:07Z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0E3BA826CBEA4DB6AEF572666CCE689C_12</vt:lpwstr>
  </property>
</Properties>
</file>