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8DA6C" w14:textId="77777777" w:rsidR="0091659E" w:rsidRDefault="0091659E">
      <w:pPr>
        <w:rPr>
          <w:rFonts w:hint="eastAsia"/>
        </w:rPr>
      </w:pPr>
      <w:r>
        <w:rPr>
          <w:rFonts w:hint="eastAsia"/>
        </w:rPr>
        <w:t>征难的拼音</w:t>
      </w:r>
    </w:p>
    <w:p w14:paraId="435F519D" w14:textId="77777777" w:rsidR="0091659E" w:rsidRDefault="0091659E">
      <w:pPr>
        <w:rPr>
          <w:rFonts w:hint="eastAsia"/>
        </w:rPr>
      </w:pPr>
      <w:r>
        <w:rPr>
          <w:rFonts w:hint="eastAsia"/>
        </w:rPr>
        <w:t>征难，“zhēng nán”，这两个汉字所组成的词语，不仅代表了挑战与困难的直接含义，更蕴含了人们面对困境时勇往直前的精神。在汉语中，每个词汇都有其独特的文化背景和深厚的历史底蕴，征难也不例外。</w:t>
      </w:r>
    </w:p>
    <w:p w14:paraId="101B09A1" w14:textId="77777777" w:rsidR="0091659E" w:rsidRDefault="0091659E">
      <w:pPr>
        <w:rPr>
          <w:rFonts w:hint="eastAsia"/>
        </w:rPr>
      </w:pPr>
    </w:p>
    <w:p w14:paraId="424D5BAF" w14:textId="77777777" w:rsidR="0091659E" w:rsidRDefault="0091659E">
      <w:pPr>
        <w:rPr>
          <w:rFonts w:hint="eastAsia"/>
        </w:rPr>
      </w:pPr>
    </w:p>
    <w:p w14:paraId="569E7C13" w14:textId="77777777" w:rsidR="0091659E" w:rsidRDefault="0091659E">
      <w:pPr>
        <w:rPr>
          <w:rFonts w:hint="eastAsia"/>
        </w:rPr>
      </w:pPr>
      <w:r>
        <w:rPr>
          <w:rFonts w:hint="eastAsia"/>
        </w:rPr>
        <w:t>历史中的征难</w:t>
      </w:r>
    </w:p>
    <w:p w14:paraId="4BF9940F" w14:textId="77777777" w:rsidR="0091659E" w:rsidRDefault="0091659E">
      <w:pPr>
        <w:rPr>
          <w:rFonts w:hint="eastAsia"/>
        </w:rPr>
      </w:pPr>
      <w:r>
        <w:rPr>
          <w:rFonts w:hint="eastAsia"/>
        </w:rPr>
        <w:t>历史上，无数仁人志士为了国家、民族或个人的理想，经历了重重征难。这些经历不仅是对个人意志的考验，也是推动社会进步的重要力量。比如，在中国近现代史上，革命先辈们克服重重困难，推翻旧制度，建立新中国，就是一段充满征难的历程。他们以坚定的信念和不懈的努力，书写了一段又一段可歌可泣的故事。</w:t>
      </w:r>
    </w:p>
    <w:p w14:paraId="0141400B" w14:textId="77777777" w:rsidR="0091659E" w:rsidRDefault="0091659E">
      <w:pPr>
        <w:rPr>
          <w:rFonts w:hint="eastAsia"/>
        </w:rPr>
      </w:pPr>
    </w:p>
    <w:p w14:paraId="79234755" w14:textId="77777777" w:rsidR="0091659E" w:rsidRDefault="0091659E">
      <w:pPr>
        <w:rPr>
          <w:rFonts w:hint="eastAsia"/>
        </w:rPr>
      </w:pPr>
    </w:p>
    <w:p w14:paraId="67CEB134" w14:textId="77777777" w:rsidR="0091659E" w:rsidRDefault="0091659E">
      <w:pPr>
        <w:rPr>
          <w:rFonts w:hint="eastAsia"/>
        </w:rPr>
      </w:pPr>
      <w:r>
        <w:rPr>
          <w:rFonts w:hint="eastAsia"/>
        </w:rPr>
        <w:t>日常生活中的征难</w:t>
      </w:r>
    </w:p>
    <w:p w14:paraId="2C91721D" w14:textId="77777777" w:rsidR="0091659E" w:rsidRDefault="0091659E">
      <w:pPr>
        <w:rPr>
          <w:rFonts w:hint="eastAsia"/>
        </w:rPr>
      </w:pPr>
      <w:r>
        <w:rPr>
          <w:rFonts w:hint="eastAsia"/>
        </w:rPr>
        <w:t>日常生活中，每个人都会遇到自己的征难。无论是在学业上追求卓越，还是在工作中寻求突破，甚至是处理人际关系中的小摩擦，都是我们面临的不同形式的征难。面对这些问题时，保持积极乐观的态度，勇于接受挑战，并寻找解决问题的方法，是克服征难的关键。</w:t>
      </w:r>
    </w:p>
    <w:p w14:paraId="6900B91E" w14:textId="77777777" w:rsidR="0091659E" w:rsidRDefault="0091659E">
      <w:pPr>
        <w:rPr>
          <w:rFonts w:hint="eastAsia"/>
        </w:rPr>
      </w:pPr>
    </w:p>
    <w:p w14:paraId="06F6C2F4" w14:textId="77777777" w:rsidR="0091659E" w:rsidRDefault="0091659E">
      <w:pPr>
        <w:rPr>
          <w:rFonts w:hint="eastAsia"/>
        </w:rPr>
      </w:pPr>
    </w:p>
    <w:p w14:paraId="2F7491A8" w14:textId="77777777" w:rsidR="0091659E" w:rsidRDefault="0091659E">
      <w:pPr>
        <w:rPr>
          <w:rFonts w:hint="eastAsia"/>
        </w:rPr>
      </w:pPr>
      <w:r>
        <w:rPr>
          <w:rFonts w:hint="eastAsia"/>
        </w:rPr>
        <w:t>文学作品中的征难形象</w:t>
      </w:r>
    </w:p>
    <w:p w14:paraId="097E8F37" w14:textId="77777777" w:rsidR="0091659E" w:rsidRDefault="0091659E">
      <w:pPr>
        <w:rPr>
          <w:rFonts w:hint="eastAsia"/>
        </w:rPr>
      </w:pPr>
      <w:r>
        <w:rPr>
          <w:rFonts w:hint="eastAsia"/>
        </w:rPr>
        <w:t>许多文学作品通过塑造各种面对征难的形象，来反映人类不屈不挠的精神。例如，《西游记》中的唐僧师徒四人历经九九八十一难，才取得真经，这期间他们遭遇了无数妖魔鬼怪的阻碍，但最终凭借智慧和勇气战胜了一切。这种叙事方式不仅丰富了故事内容，也传递了深刻的人生哲理：只有经历过征难，才能真正成长。</w:t>
      </w:r>
    </w:p>
    <w:p w14:paraId="23C17F0C" w14:textId="77777777" w:rsidR="0091659E" w:rsidRDefault="0091659E">
      <w:pPr>
        <w:rPr>
          <w:rFonts w:hint="eastAsia"/>
        </w:rPr>
      </w:pPr>
    </w:p>
    <w:p w14:paraId="4764C19C" w14:textId="77777777" w:rsidR="0091659E" w:rsidRDefault="0091659E">
      <w:pPr>
        <w:rPr>
          <w:rFonts w:hint="eastAsia"/>
        </w:rPr>
      </w:pPr>
    </w:p>
    <w:p w14:paraId="46DFF560" w14:textId="77777777" w:rsidR="0091659E" w:rsidRDefault="0091659E">
      <w:pPr>
        <w:rPr>
          <w:rFonts w:hint="eastAsia"/>
        </w:rPr>
      </w:pPr>
      <w:r>
        <w:rPr>
          <w:rFonts w:hint="eastAsia"/>
        </w:rPr>
        <w:t>如何面对征难</w:t>
      </w:r>
    </w:p>
    <w:p w14:paraId="4717EDE1" w14:textId="77777777" w:rsidR="0091659E" w:rsidRDefault="0091659E">
      <w:pPr>
        <w:rPr>
          <w:rFonts w:hint="eastAsia"/>
        </w:rPr>
      </w:pPr>
      <w:r>
        <w:rPr>
          <w:rFonts w:hint="eastAsia"/>
        </w:rPr>
        <w:t>面对生活中的征难，我们应该采取什么样的态度呢？要有正确的心态，认识到困难是生活的一部分，而不是全部。增强自我能力，学习新知识，提高技能水平，为克服困难做好准备。不要害怕寻求帮助，朋友、家人或是专业人士的意见和支持往往能给我们带来新的视角和解决方案。</w:t>
      </w:r>
    </w:p>
    <w:p w14:paraId="30E31DA2" w14:textId="77777777" w:rsidR="0091659E" w:rsidRDefault="0091659E">
      <w:pPr>
        <w:rPr>
          <w:rFonts w:hint="eastAsia"/>
        </w:rPr>
      </w:pPr>
    </w:p>
    <w:p w14:paraId="28B4E44A" w14:textId="77777777" w:rsidR="0091659E" w:rsidRDefault="0091659E">
      <w:pPr>
        <w:rPr>
          <w:rFonts w:hint="eastAsia"/>
        </w:rPr>
      </w:pPr>
    </w:p>
    <w:p w14:paraId="1CCA966B" w14:textId="77777777" w:rsidR="0091659E" w:rsidRDefault="0091659E">
      <w:pPr>
        <w:rPr>
          <w:rFonts w:hint="eastAsia"/>
        </w:rPr>
      </w:pPr>
      <w:r>
        <w:rPr>
          <w:rFonts w:hint="eastAsia"/>
        </w:rPr>
        <w:t>最后的总结</w:t>
      </w:r>
    </w:p>
    <w:p w14:paraId="74E83B93" w14:textId="77777777" w:rsidR="0091659E" w:rsidRDefault="0091659E">
      <w:pPr>
        <w:rPr>
          <w:rFonts w:hint="eastAsia"/>
        </w:rPr>
      </w:pPr>
      <w:r>
        <w:rPr>
          <w:rFonts w:hint="eastAsia"/>
        </w:rPr>
        <w:t>征难虽意味着挑战和艰辛，但也代表着成长的机会。每一次成功克服困难的经历，都会使我们变得更加坚强和智慧。因此，当我们再次面临征难时，不妨把它当作是一次提升自我的宝贵机会，勇敢地迎接挑战，向着光明前行。</w:t>
      </w:r>
    </w:p>
    <w:p w14:paraId="694EF233" w14:textId="77777777" w:rsidR="0091659E" w:rsidRDefault="0091659E">
      <w:pPr>
        <w:rPr>
          <w:rFonts w:hint="eastAsia"/>
        </w:rPr>
      </w:pPr>
    </w:p>
    <w:p w14:paraId="042E3592" w14:textId="77777777" w:rsidR="0091659E" w:rsidRDefault="0091659E">
      <w:pPr>
        <w:rPr>
          <w:rFonts w:hint="eastAsia"/>
        </w:rPr>
      </w:pPr>
      <w:r>
        <w:rPr>
          <w:rFonts w:hint="eastAsia"/>
        </w:rPr>
        <w:t>本文是由懂得生活网（dongdeshenghuo.com）为大家创作</w:t>
      </w:r>
    </w:p>
    <w:p w14:paraId="2EA6C2F8" w14:textId="14AE7794" w:rsidR="00944EE1" w:rsidRDefault="00944EE1"/>
    <w:sectPr w:rsidR="00944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E1"/>
    <w:rsid w:val="00277131"/>
    <w:rsid w:val="0091659E"/>
    <w:rsid w:val="0094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13285-CAA0-446A-9D32-B5404CF3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EE1"/>
    <w:rPr>
      <w:rFonts w:cstheme="majorBidi"/>
      <w:color w:val="2F5496" w:themeColor="accent1" w:themeShade="BF"/>
      <w:sz w:val="28"/>
      <w:szCs w:val="28"/>
    </w:rPr>
  </w:style>
  <w:style w:type="character" w:customStyle="1" w:styleId="50">
    <w:name w:val="标题 5 字符"/>
    <w:basedOn w:val="a0"/>
    <w:link w:val="5"/>
    <w:uiPriority w:val="9"/>
    <w:semiHidden/>
    <w:rsid w:val="00944EE1"/>
    <w:rPr>
      <w:rFonts w:cstheme="majorBidi"/>
      <w:color w:val="2F5496" w:themeColor="accent1" w:themeShade="BF"/>
      <w:sz w:val="24"/>
    </w:rPr>
  </w:style>
  <w:style w:type="character" w:customStyle="1" w:styleId="60">
    <w:name w:val="标题 6 字符"/>
    <w:basedOn w:val="a0"/>
    <w:link w:val="6"/>
    <w:uiPriority w:val="9"/>
    <w:semiHidden/>
    <w:rsid w:val="00944EE1"/>
    <w:rPr>
      <w:rFonts w:cstheme="majorBidi"/>
      <w:b/>
      <w:bCs/>
      <w:color w:val="2F5496" w:themeColor="accent1" w:themeShade="BF"/>
    </w:rPr>
  </w:style>
  <w:style w:type="character" w:customStyle="1" w:styleId="70">
    <w:name w:val="标题 7 字符"/>
    <w:basedOn w:val="a0"/>
    <w:link w:val="7"/>
    <w:uiPriority w:val="9"/>
    <w:semiHidden/>
    <w:rsid w:val="00944EE1"/>
    <w:rPr>
      <w:rFonts w:cstheme="majorBidi"/>
      <w:b/>
      <w:bCs/>
      <w:color w:val="595959" w:themeColor="text1" w:themeTint="A6"/>
    </w:rPr>
  </w:style>
  <w:style w:type="character" w:customStyle="1" w:styleId="80">
    <w:name w:val="标题 8 字符"/>
    <w:basedOn w:val="a0"/>
    <w:link w:val="8"/>
    <w:uiPriority w:val="9"/>
    <w:semiHidden/>
    <w:rsid w:val="00944EE1"/>
    <w:rPr>
      <w:rFonts w:cstheme="majorBidi"/>
      <w:color w:val="595959" w:themeColor="text1" w:themeTint="A6"/>
    </w:rPr>
  </w:style>
  <w:style w:type="character" w:customStyle="1" w:styleId="90">
    <w:name w:val="标题 9 字符"/>
    <w:basedOn w:val="a0"/>
    <w:link w:val="9"/>
    <w:uiPriority w:val="9"/>
    <w:semiHidden/>
    <w:rsid w:val="00944EE1"/>
    <w:rPr>
      <w:rFonts w:eastAsiaTheme="majorEastAsia" w:cstheme="majorBidi"/>
      <w:color w:val="595959" w:themeColor="text1" w:themeTint="A6"/>
    </w:rPr>
  </w:style>
  <w:style w:type="paragraph" w:styleId="a3">
    <w:name w:val="Title"/>
    <w:basedOn w:val="a"/>
    <w:next w:val="a"/>
    <w:link w:val="a4"/>
    <w:uiPriority w:val="10"/>
    <w:qFormat/>
    <w:rsid w:val="00944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EE1"/>
    <w:pPr>
      <w:spacing w:before="160"/>
      <w:jc w:val="center"/>
    </w:pPr>
    <w:rPr>
      <w:i/>
      <w:iCs/>
      <w:color w:val="404040" w:themeColor="text1" w:themeTint="BF"/>
    </w:rPr>
  </w:style>
  <w:style w:type="character" w:customStyle="1" w:styleId="a8">
    <w:name w:val="引用 字符"/>
    <w:basedOn w:val="a0"/>
    <w:link w:val="a7"/>
    <w:uiPriority w:val="29"/>
    <w:rsid w:val="00944EE1"/>
    <w:rPr>
      <w:i/>
      <w:iCs/>
      <w:color w:val="404040" w:themeColor="text1" w:themeTint="BF"/>
    </w:rPr>
  </w:style>
  <w:style w:type="paragraph" w:styleId="a9">
    <w:name w:val="List Paragraph"/>
    <w:basedOn w:val="a"/>
    <w:uiPriority w:val="34"/>
    <w:qFormat/>
    <w:rsid w:val="00944EE1"/>
    <w:pPr>
      <w:ind w:left="720"/>
      <w:contextualSpacing/>
    </w:pPr>
  </w:style>
  <w:style w:type="character" w:styleId="aa">
    <w:name w:val="Intense Emphasis"/>
    <w:basedOn w:val="a0"/>
    <w:uiPriority w:val="21"/>
    <w:qFormat/>
    <w:rsid w:val="00944EE1"/>
    <w:rPr>
      <w:i/>
      <w:iCs/>
      <w:color w:val="2F5496" w:themeColor="accent1" w:themeShade="BF"/>
    </w:rPr>
  </w:style>
  <w:style w:type="paragraph" w:styleId="ab">
    <w:name w:val="Intense Quote"/>
    <w:basedOn w:val="a"/>
    <w:next w:val="a"/>
    <w:link w:val="ac"/>
    <w:uiPriority w:val="30"/>
    <w:qFormat/>
    <w:rsid w:val="00944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EE1"/>
    <w:rPr>
      <w:i/>
      <w:iCs/>
      <w:color w:val="2F5496" w:themeColor="accent1" w:themeShade="BF"/>
    </w:rPr>
  </w:style>
  <w:style w:type="character" w:styleId="ad">
    <w:name w:val="Intense Reference"/>
    <w:basedOn w:val="a0"/>
    <w:uiPriority w:val="32"/>
    <w:qFormat/>
    <w:rsid w:val="00944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