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22E95" w14:textId="77777777" w:rsidR="00FD1FA5" w:rsidRDefault="00FD1FA5">
      <w:pPr>
        <w:rPr>
          <w:rFonts w:hint="eastAsia"/>
        </w:rPr>
      </w:pPr>
      <w:r>
        <w:rPr>
          <w:rFonts w:hint="eastAsia"/>
        </w:rPr>
        <w:t>Guī Rán de Pīnyīn</w:t>
      </w:r>
    </w:p>
    <w:p w14:paraId="0360AADE" w14:textId="77777777" w:rsidR="00FD1FA5" w:rsidRDefault="00FD1FA5">
      <w:pPr>
        <w:rPr>
          <w:rFonts w:hint="eastAsia"/>
        </w:rPr>
      </w:pPr>
      <w:r>
        <w:rPr>
          <w:rFonts w:hint="eastAsia"/>
        </w:rPr>
        <w:t>Pīnyīn, as a fundamental tool for learning Chinese, plays an essential role in helping learners accurately grasp the pronunciation of Chinese characters. "Guī rán," as a commonly used phrase in Chinese, also benefits from pinyin to clearly convey its meaning and usage.</w:t>
      </w:r>
    </w:p>
    <w:p w14:paraId="2763D627" w14:textId="77777777" w:rsidR="00FD1FA5" w:rsidRDefault="00FD1FA5">
      <w:pPr>
        <w:rPr>
          <w:rFonts w:hint="eastAsia"/>
        </w:rPr>
      </w:pPr>
    </w:p>
    <w:p w14:paraId="01D0437C" w14:textId="77777777" w:rsidR="00FD1FA5" w:rsidRDefault="00FD1FA5">
      <w:pPr>
        <w:rPr>
          <w:rFonts w:hint="eastAsia"/>
        </w:rPr>
      </w:pPr>
    </w:p>
    <w:p w14:paraId="4246EA97" w14:textId="77777777" w:rsidR="00FD1FA5" w:rsidRDefault="00FD1FA5">
      <w:pPr>
        <w:rPr>
          <w:rFonts w:hint="eastAsia"/>
        </w:rPr>
      </w:pPr>
      <w:r>
        <w:rPr>
          <w:rFonts w:hint="eastAsia"/>
        </w:rPr>
        <w:t>The Meaning of "Guī Rán"</w:t>
      </w:r>
    </w:p>
    <w:p w14:paraId="7EC73BB2" w14:textId="77777777" w:rsidR="00FD1FA5" w:rsidRDefault="00FD1FA5">
      <w:pPr>
        <w:rPr>
          <w:rFonts w:hint="eastAsia"/>
        </w:rPr>
      </w:pPr>
      <w:r>
        <w:rPr>
          <w:rFonts w:hint="eastAsia"/>
        </w:rPr>
        <w:t>"Guī rán" (岿然) is often used to describe something that remains firm and unshaken despite external changes or challenges. This term carries a sense of steadfastness and resilience, reflecting deep cultural values in Chinese society. Whether in literature or daily communication, "guī rán" adds weight to expressions about perseverance and stability.</w:t>
      </w:r>
    </w:p>
    <w:p w14:paraId="003BDAEC" w14:textId="77777777" w:rsidR="00FD1FA5" w:rsidRDefault="00FD1FA5">
      <w:pPr>
        <w:rPr>
          <w:rFonts w:hint="eastAsia"/>
        </w:rPr>
      </w:pPr>
    </w:p>
    <w:p w14:paraId="2296E514" w14:textId="77777777" w:rsidR="00FD1FA5" w:rsidRDefault="00FD1FA5">
      <w:pPr>
        <w:rPr>
          <w:rFonts w:hint="eastAsia"/>
        </w:rPr>
      </w:pPr>
    </w:p>
    <w:p w14:paraId="30C45360" w14:textId="77777777" w:rsidR="00FD1FA5" w:rsidRDefault="00FD1FA5">
      <w:pPr>
        <w:rPr>
          <w:rFonts w:hint="eastAsia"/>
        </w:rPr>
      </w:pPr>
      <w:r>
        <w:rPr>
          <w:rFonts w:hint="eastAsia"/>
        </w:rPr>
        <w:t>Application Scenarios</w:t>
      </w:r>
    </w:p>
    <w:p w14:paraId="7DC7EF92" w14:textId="77777777" w:rsidR="00FD1FA5" w:rsidRDefault="00FD1FA5">
      <w:pPr>
        <w:rPr>
          <w:rFonts w:hint="eastAsia"/>
        </w:rPr>
      </w:pPr>
      <w:r>
        <w:rPr>
          <w:rFonts w:hint="eastAsia"/>
        </w:rPr>
        <w:t>In real-life contexts, "guī rán" can be used to depict natural landscapes, such as mountains standing tall against the elements, or metaphorically describe people's unwavering determination in difficult situations. For example, one might say, “他面对困难岿然不动,” meaning "He remained岿然不动 in the face of difficulties." The use of this term enriches language expression and highlights the speaker's intended emphasis.</w:t>
      </w:r>
    </w:p>
    <w:p w14:paraId="52B23EFA" w14:textId="77777777" w:rsidR="00FD1FA5" w:rsidRDefault="00FD1FA5">
      <w:pPr>
        <w:rPr>
          <w:rFonts w:hint="eastAsia"/>
        </w:rPr>
      </w:pPr>
    </w:p>
    <w:p w14:paraId="3C959C9A" w14:textId="77777777" w:rsidR="00FD1FA5" w:rsidRDefault="00FD1FA5">
      <w:pPr>
        <w:rPr>
          <w:rFonts w:hint="eastAsia"/>
        </w:rPr>
      </w:pPr>
    </w:p>
    <w:p w14:paraId="33D61F0A" w14:textId="77777777" w:rsidR="00FD1FA5" w:rsidRDefault="00FD1FA5">
      <w:pPr>
        <w:rPr>
          <w:rFonts w:hint="eastAsia"/>
        </w:rPr>
      </w:pPr>
      <w:r>
        <w:rPr>
          <w:rFonts w:hint="eastAsia"/>
        </w:rPr>
        <w:t>Learning with Pinyin</w:t>
      </w:r>
    </w:p>
    <w:p w14:paraId="1CE1D67A" w14:textId="77777777" w:rsidR="00FD1FA5" w:rsidRDefault="00FD1FA5">
      <w:pPr>
        <w:rPr>
          <w:rFonts w:hint="eastAsia"/>
        </w:rPr>
      </w:pPr>
      <w:r>
        <w:rPr>
          <w:rFonts w:hint="eastAsia"/>
        </w:rPr>
        <w:t>For non-native speakers, understanding how to pronounce and apply terms like "guī rán" correctly is crucial. Using pinyin helps learners break down the word into manageable sounds: "guī" (with a high-level tone), followed by "rán" (also with a high-level tone). Practicing these tones ensures clarity in spoken communication and avoids potential misunderstandings.</w:t>
      </w:r>
    </w:p>
    <w:p w14:paraId="207F1E79" w14:textId="77777777" w:rsidR="00FD1FA5" w:rsidRDefault="00FD1FA5">
      <w:pPr>
        <w:rPr>
          <w:rFonts w:hint="eastAsia"/>
        </w:rPr>
      </w:pPr>
    </w:p>
    <w:p w14:paraId="4BFF73AA" w14:textId="77777777" w:rsidR="00FD1FA5" w:rsidRDefault="00FD1FA5">
      <w:pPr>
        <w:rPr>
          <w:rFonts w:hint="eastAsia"/>
        </w:rPr>
      </w:pPr>
    </w:p>
    <w:p w14:paraId="36F746FB" w14:textId="77777777" w:rsidR="00FD1FA5" w:rsidRDefault="00FD1FA5">
      <w:pPr>
        <w:rPr>
          <w:rFonts w:hint="eastAsia"/>
        </w:rPr>
      </w:pPr>
      <w:r>
        <w:rPr>
          <w:rFonts w:hint="eastAsia"/>
        </w:rPr>
        <w:t>Cultural Significance</w:t>
      </w:r>
    </w:p>
    <w:p w14:paraId="05800872" w14:textId="77777777" w:rsidR="00FD1FA5" w:rsidRDefault="00FD1FA5">
      <w:pPr>
        <w:rPr>
          <w:rFonts w:hint="eastAsia"/>
        </w:rPr>
      </w:pPr>
      <w:r>
        <w:rPr>
          <w:rFonts w:hint="eastAsia"/>
        </w:rPr>
        <w:t>Beyond linguistic accuracy, mastering phrases like "guī rán" allows learners to delve deeper into Chinese culture and mindset. It reflects a value system that appreciates endurance and strength in adversity, which is evident in many aspects of Chinese history, philosophy, and art. Understanding such nuances through pinyin enhances both language skills and cultural appreciation.</w:t>
      </w:r>
    </w:p>
    <w:p w14:paraId="310D81C4" w14:textId="77777777" w:rsidR="00FD1FA5" w:rsidRDefault="00FD1FA5">
      <w:pPr>
        <w:rPr>
          <w:rFonts w:hint="eastAsia"/>
        </w:rPr>
      </w:pPr>
    </w:p>
    <w:p w14:paraId="791CD0E1" w14:textId="77777777" w:rsidR="00FD1FA5" w:rsidRDefault="00FD1FA5">
      <w:pPr>
        <w:rPr>
          <w:rFonts w:hint="eastAsia"/>
        </w:rPr>
      </w:pPr>
      <w:r>
        <w:rPr>
          <w:rFonts w:hint="eastAsia"/>
        </w:rPr>
        <w:t>本文是由懂得生活网（dongdeshenghuo.com）为大家创作</w:t>
      </w:r>
    </w:p>
    <w:p w14:paraId="0CDEF8E1" w14:textId="6E3818D0" w:rsidR="00C57AB4" w:rsidRDefault="00C57AB4"/>
    <w:sectPr w:rsidR="00C57A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AB4"/>
    <w:rsid w:val="00277131"/>
    <w:rsid w:val="00C57AB4"/>
    <w:rsid w:val="00FD1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C183E0-FF77-499F-96A9-2BB99B867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7A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7A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7A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7A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7A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7A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7A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7A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7A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7A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7A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7A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7AB4"/>
    <w:rPr>
      <w:rFonts w:cstheme="majorBidi"/>
      <w:color w:val="2F5496" w:themeColor="accent1" w:themeShade="BF"/>
      <w:sz w:val="28"/>
      <w:szCs w:val="28"/>
    </w:rPr>
  </w:style>
  <w:style w:type="character" w:customStyle="1" w:styleId="50">
    <w:name w:val="标题 5 字符"/>
    <w:basedOn w:val="a0"/>
    <w:link w:val="5"/>
    <w:uiPriority w:val="9"/>
    <w:semiHidden/>
    <w:rsid w:val="00C57AB4"/>
    <w:rPr>
      <w:rFonts w:cstheme="majorBidi"/>
      <w:color w:val="2F5496" w:themeColor="accent1" w:themeShade="BF"/>
      <w:sz w:val="24"/>
    </w:rPr>
  </w:style>
  <w:style w:type="character" w:customStyle="1" w:styleId="60">
    <w:name w:val="标题 6 字符"/>
    <w:basedOn w:val="a0"/>
    <w:link w:val="6"/>
    <w:uiPriority w:val="9"/>
    <w:semiHidden/>
    <w:rsid w:val="00C57AB4"/>
    <w:rPr>
      <w:rFonts w:cstheme="majorBidi"/>
      <w:b/>
      <w:bCs/>
      <w:color w:val="2F5496" w:themeColor="accent1" w:themeShade="BF"/>
    </w:rPr>
  </w:style>
  <w:style w:type="character" w:customStyle="1" w:styleId="70">
    <w:name w:val="标题 7 字符"/>
    <w:basedOn w:val="a0"/>
    <w:link w:val="7"/>
    <w:uiPriority w:val="9"/>
    <w:semiHidden/>
    <w:rsid w:val="00C57AB4"/>
    <w:rPr>
      <w:rFonts w:cstheme="majorBidi"/>
      <w:b/>
      <w:bCs/>
      <w:color w:val="595959" w:themeColor="text1" w:themeTint="A6"/>
    </w:rPr>
  </w:style>
  <w:style w:type="character" w:customStyle="1" w:styleId="80">
    <w:name w:val="标题 8 字符"/>
    <w:basedOn w:val="a0"/>
    <w:link w:val="8"/>
    <w:uiPriority w:val="9"/>
    <w:semiHidden/>
    <w:rsid w:val="00C57AB4"/>
    <w:rPr>
      <w:rFonts w:cstheme="majorBidi"/>
      <w:color w:val="595959" w:themeColor="text1" w:themeTint="A6"/>
    </w:rPr>
  </w:style>
  <w:style w:type="character" w:customStyle="1" w:styleId="90">
    <w:name w:val="标题 9 字符"/>
    <w:basedOn w:val="a0"/>
    <w:link w:val="9"/>
    <w:uiPriority w:val="9"/>
    <w:semiHidden/>
    <w:rsid w:val="00C57AB4"/>
    <w:rPr>
      <w:rFonts w:eastAsiaTheme="majorEastAsia" w:cstheme="majorBidi"/>
      <w:color w:val="595959" w:themeColor="text1" w:themeTint="A6"/>
    </w:rPr>
  </w:style>
  <w:style w:type="paragraph" w:styleId="a3">
    <w:name w:val="Title"/>
    <w:basedOn w:val="a"/>
    <w:next w:val="a"/>
    <w:link w:val="a4"/>
    <w:uiPriority w:val="10"/>
    <w:qFormat/>
    <w:rsid w:val="00C57A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7A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7A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7A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7AB4"/>
    <w:pPr>
      <w:spacing w:before="160"/>
      <w:jc w:val="center"/>
    </w:pPr>
    <w:rPr>
      <w:i/>
      <w:iCs/>
      <w:color w:val="404040" w:themeColor="text1" w:themeTint="BF"/>
    </w:rPr>
  </w:style>
  <w:style w:type="character" w:customStyle="1" w:styleId="a8">
    <w:name w:val="引用 字符"/>
    <w:basedOn w:val="a0"/>
    <w:link w:val="a7"/>
    <w:uiPriority w:val="29"/>
    <w:rsid w:val="00C57AB4"/>
    <w:rPr>
      <w:i/>
      <w:iCs/>
      <w:color w:val="404040" w:themeColor="text1" w:themeTint="BF"/>
    </w:rPr>
  </w:style>
  <w:style w:type="paragraph" w:styleId="a9">
    <w:name w:val="List Paragraph"/>
    <w:basedOn w:val="a"/>
    <w:uiPriority w:val="34"/>
    <w:qFormat/>
    <w:rsid w:val="00C57AB4"/>
    <w:pPr>
      <w:ind w:left="720"/>
      <w:contextualSpacing/>
    </w:pPr>
  </w:style>
  <w:style w:type="character" w:styleId="aa">
    <w:name w:val="Intense Emphasis"/>
    <w:basedOn w:val="a0"/>
    <w:uiPriority w:val="21"/>
    <w:qFormat/>
    <w:rsid w:val="00C57AB4"/>
    <w:rPr>
      <w:i/>
      <w:iCs/>
      <w:color w:val="2F5496" w:themeColor="accent1" w:themeShade="BF"/>
    </w:rPr>
  </w:style>
  <w:style w:type="paragraph" w:styleId="ab">
    <w:name w:val="Intense Quote"/>
    <w:basedOn w:val="a"/>
    <w:next w:val="a"/>
    <w:link w:val="ac"/>
    <w:uiPriority w:val="30"/>
    <w:qFormat/>
    <w:rsid w:val="00C57A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7AB4"/>
    <w:rPr>
      <w:i/>
      <w:iCs/>
      <w:color w:val="2F5496" w:themeColor="accent1" w:themeShade="BF"/>
    </w:rPr>
  </w:style>
  <w:style w:type="character" w:styleId="ad">
    <w:name w:val="Intense Reference"/>
    <w:basedOn w:val="a0"/>
    <w:uiPriority w:val="32"/>
    <w:qFormat/>
    <w:rsid w:val="00C57A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2025-08-21T03:26:00Z</dcterms:created>
  <dcterms:modified xsi:type="dcterms:W3CDTF">2025-08-21T03:26:00Z</dcterms:modified>
</cp:coreProperties>
</file>