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70313" w14:textId="77777777" w:rsidR="00B967CE" w:rsidRDefault="00B967CE">
      <w:pPr>
        <w:rPr>
          <w:rFonts w:hint="eastAsia"/>
        </w:rPr>
      </w:pPr>
      <w:r>
        <w:rPr>
          <w:rFonts w:hint="eastAsia"/>
        </w:rPr>
        <w:t>归园田居的拼音版其一</w:t>
      </w:r>
    </w:p>
    <w:p w14:paraId="5B5315B3" w14:textId="77777777" w:rsidR="00B967CE" w:rsidRDefault="00B967CE">
      <w:pPr>
        <w:rPr>
          <w:rFonts w:hint="eastAsia"/>
        </w:rPr>
      </w:pPr>
      <w:r>
        <w:rPr>
          <w:rFonts w:hint="eastAsia"/>
        </w:rPr>
        <w:t>《归园田居·其一》是东晋诗人陶渊明的经典诗作，以质朴的语言、真挚的情感描绘了他弃官归隐田园后的宁静生活与心境变化，展现出对田园生活的热爱和对官场的厌弃。这首诗对于理解陶渊明的人生选择以及中国古代田园诗派的特点都有着重要的意义。</w:t>
      </w:r>
    </w:p>
    <w:p w14:paraId="142674F1" w14:textId="77777777" w:rsidR="00B967CE" w:rsidRDefault="00B967CE">
      <w:pPr>
        <w:rPr>
          <w:rFonts w:hint="eastAsia"/>
        </w:rPr>
      </w:pPr>
    </w:p>
    <w:p w14:paraId="7D121A4C" w14:textId="77777777" w:rsidR="00B967CE" w:rsidRDefault="00B967CE">
      <w:pPr>
        <w:rPr>
          <w:rFonts w:hint="eastAsia"/>
        </w:rPr>
      </w:pPr>
    </w:p>
    <w:p w14:paraId="07986485" w14:textId="77777777" w:rsidR="00B967CE" w:rsidRDefault="00B967CE">
      <w:pPr>
        <w:rPr>
          <w:rFonts w:hint="eastAsia"/>
        </w:rPr>
      </w:pPr>
      <w:r>
        <w:rPr>
          <w:rFonts w:hint="eastAsia"/>
        </w:rPr>
        <w:t>诗歌的背景</w:t>
      </w:r>
    </w:p>
    <w:p w14:paraId="77647C13" w14:textId="77777777" w:rsidR="00B967CE" w:rsidRDefault="00B967CE">
      <w:pPr>
        <w:rPr>
          <w:rFonts w:hint="eastAsia"/>
        </w:rPr>
      </w:pPr>
      <w:r>
        <w:rPr>
          <w:rFonts w:hint="eastAsia"/>
        </w:rPr>
        <w:t>陶渊明生活在东晋末年，当时社会动荡不安，官场黑暗腐败。他虽有济世之志，但在仕途上却屡遭挫折，无法实现自己的政治理想。在经过多年的官场挣扎后，陶渊明终于下定决心，离开官场，回到田园。“少无适俗韵，性本爱丘山。误落尘网中，一去三十年”，开篇几句就道尽了他对自己本性的认知以及误入官场的悔恨。“尘网”形象地比喻了官场的污浊与束缚，“三十年”则是诗人对自己过去为官生涯的感慨。</w:t>
      </w:r>
    </w:p>
    <w:p w14:paraId="38A88EF1" w14:textId="77777777" w:rsidR="00B967CE" w:rsidRDefault="00B967CE">
      <w:pPr>
        <w:rPr>
          <w:rFonts w:hint="eastAsia"/>
        </w:rPr>
      </w:pPr>
    </w:p>
    <w:p w14:paraId="1F752A3C" w14:textId="77777777" w:rsidR="00B967CE" w:rsidRDefault="00B967CE">
      <w:pPr>
        <w:rPr>
          <w:rFonts w:hint="eastAsia"/>
        </w:rPr>
      </w:pPr>
    </w:p>
    <w:p w14:paraId="371E497C" w14:textId="77777777" w:rsidR="00B967CE" w:rsidRDefault="00B967CE">
      <w:pPr>
        <w:rPr>
          <w:rFonts w:hint="eastAsia"/>
        </w:rPr>
      </w:pPr>
      <w:r>
        <w:rPr>
          <w:rFonts w:hint="eastAsia"/>
        </w:rPr>
        <w:t>田园生活的描绘</w:t>
      </w:r>
    </w:p>
    <w:p w14:paraId="6675BD0A" w14:textId="77777777" w:rsidR="00B967CE" w:rsidRDefault="00B967CE">
      <w:pPr>
        <w:rPr>
          <w:rFonts w:hint="eastAsia"/>
        </w:rPr>
      </w:pPr>
      <w:r>
        <w:rPr>
          <w:rFonts w:hint="eastAsia"/>
        </w:rPr>
        <w:t>诗中也生动地描绘了田园生活的美好。“开荒南野际，守拙归园田。方宅十余亩，草屋八九间”，诗人描写了自己在南山下开垦荒地，过着简朴质朴的田园生活。拥有着十余亩方整的宅基地，几间简陋的草屋，虽然没有奢华的物质享受，但这一切却充满了自然与宁静的气息。周围是“榆柳荫后檐，桃李罗堂前”，榆树和柳树遮蔽着后屋檐，桃树和李树排列在堂前，一幅生机勃勃、色彩斑斓的田园画卷展现在眼前，让人感受到田园生活独特的韵味。</w:t>
      </w:r>
    </w:p>
    <w:p w14:paraId="748276BC" w14:textId="77777777" w:rsidR="00B967CE" w:rsidRDefault="00B967CE">
      <w:pPr>
        <w:rPr>
          <w:rFonts w:hint="eastAsia"/>
        </w:rPr>
      </w:pPr>
    </w:p>
    <w:p w14:paraId="6B044400" w14:textId="77777777" w:rsidR="00B967CE" w:rsidRDefault="00B967CE">
      <w:pPr>
        <w:rPr>
          <w:rFonts w:hint="eastAsia"/>
        </w:rPr>
      </w:pPr>
    </w:p>
    <w:p w14:paraId="43E83165" w14:textId="77777777" w:rsidR="00B967CE" w:rsidRDefault="00B967CE">
      <w:pPr>
        <w:rPr>
          <w:rFonts w:hint="eastAsia"/>
        </w:rPr>
      </w:pPr>
      <w:r>
        <w:rPr>
          <w:rFonts w:hint="eastAsia"/>
        </w:rPr>
        <w:t>田园生活的宁静与和谐</w:t>
      </w:r>
    </w:p>
    <w:p w14:paraId="6962CA3D" w14:textId="77777777" w:rsidR="00B967CE" w:rsidRDefault="00B967CE">
      <w:pPr>
        <w:rPr>
          <w:rFonts w:hint="eastAsia"/>
        </w:rPr>
      </w:pPr>
      <w:r>
        <w:rPr>
          <w:rFonts w:hint="eastAsia"/>
        </w:rPr>
        <w:t>诗人进一步描写田园生活的宁静祥和。“暧暧远人村，依依墟里烟。狗吠深巷中，鸡鸣桑树颠”，远处村庄的轮廓若隐若现，袅袅炊烟缓缓升起，狗在深深的巷子里吠叫，鸡在桑树顶上啼鸣，这些平常而又真实的乡村景象，构成了一幅和谐宁静的生活图景。“户庭无尘杂，虚室有余闲”，家中没有世俗的杂事烦扰，空荡的屋子也有着许多的闲暇，诗人在这清净之中，享受着内心的宁静与自在。</w:t>
      </w:r>
    </w:p>
    <w:p w14:paraId="1C47F0F4" w14:textId="77777777" w:rsidR="00B967CE" w:rsidRDefault="00B967CE">
      <w:pPr>
        <w:rPr>
          <w:rFonts w:hint="eastAsia"/>
        </w:rPr>
      </w:pPr>
    </w:p>
    <w:p w14:paraId="31635EE7" w14:textId="77777777" w:rsidR="00B967CE" w:rsidRDefault="00B967CE">
      <w:pPr>
        <w:rPr>
          <w:rFonts w:hint="eastAsia"/>
        </w:rPr>
      </w:pPr>
    </w:p>
    <w:p w14:paraId="4915F455" w14:textId="77777777" w:rsidR="00B967CE" w:rsidRDefault="00B967CE">
      <w:pPr>
        <w:rPr>
          <w:rFonts w:hint="eastAsia"/>
        </w:rPr>
      </w:pPr>
      <w:r>
        <w:rPr>
          <w:rFonts w:hint="eastAsia"/>
        </w:rPr>
        <w:t>回归田园的心境</w:t>
      </w:r>
    </w:p>
    <w:p w14:paraId="322B3F47" w14:textId="77777777" w:rsidR="00B967CE" w:rsidRDefault="00B967CE">
      <w:pPr>
        <w:rPr>
          <w:rFonts w:hint="eastAsia"/>
        </w:rPr>
      </w:pPr>
      <w:r>
        <w:rPr>
          <w:rFonts w:hint="eastAsia"/>
        </w:rPr>
        <w:t xml:space="preserve">整首诗从对过去的悔恨，到对田园生活的具体描绘，再到最后“久在樊笼里，复得返自然”表达出重新回归自然的畅快与喜悦。诗人仿佛挣脱了多年束缚自己的枷锁，终于投入到了大自然的怀抱。“返自然”三字不仅仅是回到田园生活，更是回归到自己最本真的内心世界，摆脱了尘世的喧嚣与纷扰。陶渊明以其独特的方式告诉世人，他在田园中找到了真正的自我，也找到了人生的归宿。《归园田居·其一》以其深刻的思想内涵、清新自然的风格，成为了中国诗歌史上的一颗璀璨明珠。 </w:t>
      </w:r>
    </w:p>
    <w:p w14:paraId="3E26A164" w14:textId="77777777" w:rsidR="00B967CE" w:rsidRDefault="00B967CE">
      <w:pPr>
        <w:rPr>
          <w:rFonts w:hint="eastAsia"/>
        </w:rPr>
      </w:pPr>
    </w:p>
    <w:p w14:paraId="05C3AEB2" w14:textId="77777777" w:rsidR="00B967CE" w:rsidRDefault="00B967CE">
      <w:pPr>
        <w:rPr>
          <w:rFonts w:hint="eastAsia"/>
        </w:rPr>
      </w:pPr>
      <w:r>
        <w:rPr>
          <w:rFonts w:hint="eastAsia"/>
        </w:rPr>
        <w:t>本文是由懂得生活网（dongdeshenghuo.com）为大家创作</w:t>
      </w:r>
    </w:p>
    <w:p w14:paraId="7F291FE8" w14:textId="6B0A509E" w:rsidR="00087953" w:rsidRDefault="00087953"/>
    <w:sectPr w:rsidR="000879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53"/>
    <w:rsid w:val="00087953"/>
    <w:rsid w:val="00277131"/>
    <w:rsid w:val="00B96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B5944-47BB-47AB-A2BA-DFDBE792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9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9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9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9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9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9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9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9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9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9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9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9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953"/>
    <w:rPr>
      <w:rFonts w:cstheme="majorBidi"/>
      <w:color w:val="2F5496" w:themeColor="accent1" w:themeShade="BF"/>
      <w:sz w:val="28"/>
      <w:szCs w:val="28"/>
    </w:rPr>
  </w:style>
  <w:style w:type="character" w:customStyle="1" w:styleId="50">
    <w:name w:val="标题 5 字符"/>
    <w:basedOn w:val="a0"/>
    <w:link w:val="5"/>
    <w:uiPriority w:val="9"/>
    <w:semiHidden/>
    <w:rsid w:val="00087953"/>
    <w:rPr>
      <w:rFonts w:cstheme="majorBidi"/>
      <w:color w:val="2F5496" w:themeColor="accent1" w:themeShade="BF"/>
      <w:sz w:val="24"/>
    </w:rPr>
  </w:style>
  <w:style w:type="character" w:customStyle="1" w:styleId="60">
    <w:name w:val="标题 6 字符"/>
    <w:basedOn w:val="a0"/>
    <w:link w:val="6"/>
    <w:uiPriority w:val="9"/>
    <w:semiHidden/>
    <w:rsid w:val="00087953"/>
    <w:rPr>
      <w:rFonts w:cstheme="majorBidi"/>
      <w:b/>
      <w:bCs/>
      <w:color w:val="2F5496" w:themeColor="accent1" w:themeShade="BF"/>
    </w:rPr>
  </w:style>
  <w:style w:type="character" w:customStyle="1" w:styleId="70">
    <w:name w:val="标题 7 字符"/>
    <w:basedOn w:val="a0"/>
    <w:link w:val="7"/>
    <w:uiPriority w:val="9"/>
    <w:semiHidden/>
    <w:rsid w:val="00087953"/>
    <w:rPr>
      <w:rFonts w:cstheme="majorBidi"/>
      <w:b/>
      <w:bCs/>
      <w:color w:val="595959" w:themeColor="text1" w:themeTint="A6"/>
    </w:rPr>
  </w:style>
  <w:style w:type="character" w:customStyle="1" w:styleId="80">
    <w:name w:val="标题 8 字符"/>
    <w:basedOn w:val="a0"/>
    <w:link w:val="8"/>
    <w:uiPriority w:val="9"/>
    <w:semiHidden/>
    <w:rsid w:val="00087953"/>
    <w:rPr>
      <w:rFonts w:cstheme="majorBidi"/>
      <w:color w:val="595959" w:themeColor="text1" w:themeTint="A6"/>
    </w:rPr>
  </w:style>
  <w:style w:type="character" w:customStyle="1" w:styleId="90">
    <w:name w:val="标题 9 字符"/>
    <w:basedOn w:val="a0"/>
    <w:link w:val="9"/>
    <w:uiPriority w:val="9"/>
    <w:semiHidden/>
    <w:rsid w:val="00087953"/>
    <w:rPr>
      <w:rFonts w:eastAsiaTheme="majorEastAsia" w:cstheme="majorBidi"/>
      <w:color w:val="595959" w:themeColor="text1" w:themeTint="A6"/>
    </w:rPr>
  </w:style>
  <w:style w:type="paragraph" w:styleId="a3">
    <w:name w:val="Title"/>
    <w:basedOn w:val="a"/>
    <w:next w:val="a"/>
    <w:link w:val="a4"/>
    <w:uiPriority w:val="10"/>
    <w:qFormat/>
    <w:rsid w:val="000879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9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953"/>
    <w:pPr>
      <w:spacing w:before="160"/>
      <w:jc w:val="center"/>
    </w:pPr>
    <w:rPr>
      <w:i/>
      <w:iCs/>
      <w:color w:val="404040" w:themeColor="text1" w:themeTint="BF"/>
    </w:rPr>
  </w:style>
  <w:style w:type="character" w:customStyle="1" w:styleId="a8">
    <w:name w:val="引用 字符"/>
    <w:basedOn w:val="a0"/>
    <w:link w:val="a7"/>
    <w:uiPriority w:val="29"/>
    <w:rsid w:val="00087953"/>
    <w:rPr>
      <w:i/>
      <w:iCs/>
      <w:color w:val="404040" w:themeColor="text1" w:themeTint="BF"/>
    </w:rPr>
  </w:style>
  <w:style w:type="paragraph" w:styleId="a9">
    <w:name w:val="List Paragraph"/>
    <w:basedOn w:val="a"/>
    <w:uiPriority w:val="34"/>
    <w:qFormat/>
    <w:rsid w:val="00087953"/>
    <w:pPr>
      <w:ind w:left="720"/>
      <w:contextualSpacing/>
    </w:pPr>
  </w:style>
  <w:style w:type="character" w:styleId="aa">
    <w:name w:val="Intense Emphasis"/>
    <w:basedOn w:val="a0"/>
    <w:uiPriority w:val="21"/>
    <w:qFormat/>
    <w:rsid w:val="00087953"/>
    <w:rPr>
      <w:i/>
      <w:iCs/>
      <w:color w:val="2F5496" w:themeColor="accent1" w:themeShade="BF"/>
    </w:rPr>
  </w:style>
  <w:style w:type="paragraph" w:styleId="ab">
    <w:name w:val="Intense Quote"/>
    <w:basedOn w:val="a"/>
    <w:next w:val="a"/>
    <w:link w:val="ac"/>
    <w:uiPriority w:val="30"/>
    <w:qFormat/>
    <w:rsid w:val="00087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953"/>
    <w:rPr>
      <w:i/>
      <w:iCs/>
      <w:color w:val="2F5496" w:themeColor="accent1" w:themeShade="BF"/>
    </w:rPr>
  </w:style>
  <w:style w:type="character" w:styleId="ad">
    <w:name w:val="Intense Reference"/>
    <w:basedOn w:val="a0"/>
    <w:uiPriority w:val="32"/>
    <w:qFormat/>
    <w:rsid w:val="00087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