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6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引人入胜的拼音怎么写</w:t>
      </w:r>
    </w:p>
    <w:p w14:paraId="406CD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“引人入胜”的拼音写作“yǐn rén rù shèng”。这个成语用来形容事物或地方非常吸引人，让人沉浸其中无法自拔。无论是美景、好书还是动人的故事，“引人入胜”都能恰当地描绘出那种令人着迷的魅力。</w:t>
      </w:r>
    </w:p>
    <w:p w14:paraId="2A72D5FE">
      <w:pPr>
        <w:rPr>
          <w:rFonts w:hint="eastAsia"/>
          <w:lang w:eastAsia="zh-CN"/>
        </w:rPr>
      </w:pPr>
    </w:p>
    <w:p w14:paraId="1F4087DB">
      <w:pPr>
        <w:rPr>
          <w:rFonts w:hint="eastAsia"/>
          <w:lang w:eastAsia="zh-CN"/>
        </w:rPr>
      </w:pPr>
    </w:p>
    <w:p w14:paraId="42D8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成语来源与含义</w:t>
      </w:r>
    </w:p>
    <w:p w14:paraId="6DF7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人入胜”这一成语最早来源于南朝宋时期刘义庆编写的《世说新语·任诞》：“王卫军云：‘酒正引人入胜地’。”原指饮酒可以使人达到一种美妙的境界，后来泛指一切能够吸引人深入其中的事物。无论是一处风景名胜，还是一部文学作品，只要它能够让人们感到心灵上的愉悦和满足，就可以称之为“引人入胜”。</w:t>
      </w:r>
    </w:p>
    <w:p w14:paraId="59274862">
      <w:pPr>
        <w:rPr>
          <w:rFonts w:hint="eastAsia"/>
          <w:lang w:eastAsia="zh-CN"/>
        </w:rPr>
      </w:pPr>
    </w:p>
    <w:p w14:paraId="2E370C11">
      <w:pPr>
        <w:rPr>
          <w:rFonts w:hint="eastAsia"/>
          <w:lang w:eastAsia="zh-CN"/>
        </w:rPr>
      </w:pPr>
    </w:p>
    <w:p w14:paraId="31D6F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如何运用“引人入胜”</w:t>
      </w:r>
    </w:p>
    <w:p w14:paraId="0E85D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引人入胜”常常被用来赞美那些特别具有吸引力的事物。例如，在评价一部电影时可以说：“这部电影情节紧凑，场景设计独特，堪称引人入胜。”同样，在描述一个旅游景点时也可以说：“那里的自然风光美不胜收，尤其是日出时分，景色之壮丽简直引人入胜。”正确使用这个成语不仅能准确表达自己的感受，还能让对话更加生动有趣。</w:t>
      </w:r>
    </w:p>
    <w:p w14:paraId="30858E55">
      <w:pPr>
        <w:rPr>
          <w:rFonts w:hint="eastAsia"/>
          <w:lang w:eastAsia="zh-CN"/>
        </w:rPr>
      </w:pPr>
    </w:p>
    <w:p w14:paraId="3670C648">
      <w:pPr>
        <w:rPr>
          <w:rFonts w:hint="eastAsia"/>
          <w:lang w:eastAsia="zh-CN"/>
        </w:rPr>
      </w:pPr>
    </w:p>
    <w:p w14:paraId="6B5A9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学习与掌握“引人入胜”</w:t>
      </w:r>
    </w:p>
    <w:p w14:paraId="54985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像“引人入胜”这样的成语是非常重要的。要了解其字面意义以及背后的文化内涵；通过阅读和实际应用来加深印象。比如，尝试在日记或者作文中使用这个成语，或是寻找一些包含该成语的文章进行阅读练习。这样不仅可以提高语言表达能力，还能更好地理解中华文化的博大精深。</w:t>
      </w:r>
    </w:p>
    <w:p w14:paraId="563FC5D5">
      <w:pPr>
        <w:rPr>
          <w:rFonts w:hint="eastAsia"/>
          <w:lang w:eastAsia="zh-CN"/>
        </w:rPr>
      </w:pPr>
    </w:p>
    <w:p w14:paraId="76F9EEED">
      <w:pPr>
        <w:rPr>
          <w:rFonts w:hint="eastAsia"/>
          <w:lang w:eastAsia="zh-CN"/>
        </w:rPr>
      </w:pPr>
    </w:p>
    <w:p w14:paraId="1326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ED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人入胜”是一个极具表现力的成语，它简洁而深刻地表达了人们对美好事物的喜爱和向往。无论是作为欣赏者还是创作者，我们都应该努力去发现生活中的“引人入胜”，同时也用自己的方式创造出让他人感到“引人入胜”的体验。希望每位朋友都能在生活中找到属于自己的那份美好，并且善于用恰当的语言将其分享给周围的人。</w:t>
      </w:r>
    </w:p>
    <w:p w14:paraId="17F2DAAF">
      <w:pPr>
        <w:rPr>
          <w:rFonts w:hint="eastAsia"/>
          <w:lang w:eastAsia="zh-CN"/>
        </w:rPr>
      </w:pPr>
    </w:p>
    <w:p w14:paraId="085B8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AD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0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2025-08-19T14:45:20Z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E98A25F0EC7D4F68B65409F97A905E31_12</vt:lpwstr>
  </property>
</Properties>
</file>