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1A1C" w14:textId="77777777" w:rsidR="00E25F01" w:rsidRDefault="00E25F01">
      <w:pPr>
        <w:rPr>
          <w:rFonts w:hint="eastAsia"/>
        </w:rPr>
      </w:pPr>
    </w:p>
    <w:p w14:paraId="37642398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庇妒的读音与字面解析</w:t>
      </w:r>
    </w:p>
    <w:p w14:paraId="4723E2BA" w14:textId="77777777" w:rsidR="00E25F01" w:rsidRDefault="00E25F01">
      <w:pPr>
        <w:rPr>
          <w:rFonts w:hint="eastAsia"/>
        </w:rPr>
      </w:pPr>
    </w:p>
    <w:p w14:paraId="7CDFA3BE" w14:textId="77777777" w:rsidR="00E25F01" w:rsidRDefault="00E25F01">
      <w:pPr>
        <w:rPr>
          <w:rFonts w:hint="eastAsia"/>
        </w:rPr>
      </w:pPr>
    </w:p>
    <w:p w14:paraId="63F0BF7D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“庇妒”这个词语由“庇”和“妒”两个汉字组成。根据现代汉语拼音规则，“庇”的拼音是“bì”，“妒”的拼音是“dù”，因此“庇妒”的正确拼音是“bì dù”。从字面来看，“庇”有保护、遮蔽的意思，而“妒”则指嫉妒、妒忌。将这两个字组合在一起，“庇妒”可以理解为对嫉妒情绪的保护或包容，也可以引申为对嫉妒行为的某种掩饰或辩护。</w:t>
      </w:r>
    </w:p>
    <w:p w14:paraId="5FB8B2C0" w14:textId="77777777" w:rsidR="00E25F01" w:rsidRDefault="00E25F01">
      <w:pPr>
        <w:rPr>
          <w:rFonts w:hint="eastAsia"/>
        </w:rPr>
      </w:pPr>
    </w:p>
    <w:p w14:paraId="7BF5ED3C" w14:textId="77777777" w:rsidR="00E25F01" w:rsidRDefault="00E25F01">
      <w:pPr>
        <w:rPr>
          <w:rFonts w:hint="eastAsia"/>
        </w:rPr>
      </w:pPr>
    </w:p>
    <w:p w14:paraId="6C0215DA" w14:textId="77777777" w:rsidR="00E25F01" w:rsidRDefault="00E25F01">
      <w:pPr>
        <w:rPr>
          <w:rFonts w:hint="eastAsia"/>
        </w:rPr>
      </w:pPr>
    </w:p>
    <w:p w14:paraId="4202705B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庇妒在文学作品中的体现</w:t>
      </w:r>
    </w:p>
    <w:p w14:paraId="1004856F" w14:textId="77777777" w:rsidR="00E25F01" w:rsidRDefault="00E25F01">
      <w:pPr>
        <w:rPr>
          <w:rFonts w:hint="eastAsia"/>
        </w:rPr>
      </w:pPr>
    </w:p>
    <w:p w14:paraId="72ADA979" w14:textId="77777777" w:rsidR="00E25F01" w:rsidRDefault="00E25F01">
      <w:pPr>
        <w:rPr>
          <w:rFonts w:hint="eastAsia"/>
        </w:rPr>
      </w:pPr>
    </w:p>
    <w:p w14:paraId="7C9A1B7C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在文学创作中，“庇妒”这一概念常常被用来描写人物复杂的心理状态。许多经典作品中都出现过类似的情感描写，比如《红楼梦》中林黛玉对薛宝钗的嫉妒，以及周围人对这种嫉妒情绪的微妙态度。作者们通过细腻的笔触，展现了人性中既想保护自己的情感，又不得不面对现实矛盾的复杂心理。这种“庇妒”心理往往成为推动剧情发展的重要因素，也让读者对人物性格有更深刻的理解。</w:t>
      </w:r>
    </w:p>
    <w:p w14:paraId="62C19DD8" w14:textId="77777777" w:rsidR="00E25F01" w:rsidRDefault="00E25F01">
      <w:pPr>
        <w:rPr>
          <w:rFonts w:hint="eastAsia"/>
        </w:rPr>
      </w:pPr>
    </w:p>
    <w:p w14:paraId="5161073D" w14:textId="77777777" w:rsidR="00E25F01" w:rsidRDefault="00E25F01">
      <w:pPr>
        <w:rPr>
          <w:rFonts w:hint="eastAsia"/>
        </w:rPr>
      </w:pPr>
    </w:p>
    <w:p w14:paraId="75DB3962" w14:textId="77777777" w:rsidR="00E25F01" w:rsidRDefault="00E25F01">
      <w:pPr>
        <w:rPr>
          <w:rFonts w:hint="eastAsia"/>
        </w:rPr>
      </w:pPr>
    </w:p>
    <w:p w14:paraId="7AD05457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庇妒在心理学中的解读</w:t>
      </w:r>
    </w:p>
    <w:p w14:paraId="36092CEA" w14:textId="77777777" w:rsidR="00E25F01" w:rsidRDefault="00E25F01">
      <w:pPr>
        <w:rPr>
          <w:rFonts w:hint="eastAsia"/>
        </w:rPr>
      </w:pPr>
    </w:p>
    <w:p w14:paraId="2056F51E" w14:textId="77777777" w:rsidR="00E25F01" w:rsidRDefault="00E25F01">
      <w:pPr>
        <w:rPr>
          <w:rFonts w:hint="eastAsia"/>
        </w:rPr>
      </w:pPr>
    </w:p>
    <w:p w14:paraId="792231C4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从心理学角度来看，“庇妒”可以被视为一种自我防御机制。当人们感到自己的地位、关系或自尊受到威胁时，可能会产生嫉妒情绪，而“庇妒”则是对这种情绪的一种保护性反应。心理学家认为，适度的嫉妒可以激发人的进取心，但过度的嫉妒如果得不到适当的疏导，就可能转化为负面情绪。社会文化环境往往会影响人们对嫉妒的态度，有些文化鼓励直接表达情绪，而有些文化则更倾向于“庇妒”，即通过各种方式掩饰或美化嫉妒行为。</w:t>
      </w:r>
    </w:p>
    <w:p w14:paraId="2B0835E5" w14:textId="77777777" w:rsidR="00E25F01" w:rsidRDefault="00E25F01">
      <w:pPr>
        <w:rPr>
          <w:rFonts w:hint="eastAsia"/>
        </w:rPr>
      </w:pPr>
    </w:p>
    <w:p w14:paraId="5BD546BA" w14:textId="77777777" w:rsidR="00E25F01" w:rsidRDefault="00E25F01">
      <w:pPr>
        <w:rPr>
          <w:rFonts w:hint="eastAsia"/>
        </w:rPr>
      </w:pPr>
    </w:p>
    <w:p w14:paraId="51680BCF" w14:textId="77777777" w:rsidR="00E25F01" w:rsidRDefault="00E25F01">
      <w:pPr>
        <w:rPr>
          <w:rFonts w:hint="eastAsia"/>
        </w:rPr>
      </w:pPr>
    </w:p>
    <w:p w14:paraId="70630F36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庇妒在社会交往中的表现</w:t>
      </w:r>
    </w:p>
    <w:p w14:paraId="224D80BB" w14:textId="77777777" w:rsidR="00E25F01" w:rsidRDefault="00E25F01">
      <w:pPr>
        <w:rPr>
          <w:rFonts w:hint="eastAsia"/>
        </w:rPr>
      </w:pPr>
    </w:p>
    <w:p w14:paraId="2CC54B27" w14:textId="77777777" w:rsidR="00E25F01" w:rsidRDefault="00E25F01">
      <w:pPr>
        <w:rPr>
          <w:rFonts w:hint="eastAsia"/>
        </w:rPr>
      </w:pPr>
    </w:p>
    <w:p w14:paraId="518660F2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在日常生活中，“庇妒”现象十分常见。比如在工作中，同事之间可能会因为嫉妒对方的成就而表现出疏远或冷淡，但同时又不愿意直接承认自己的嫉妒情绪，转而用“他只是运气好”或“那不算什么”等话语来掩饰。在朋友关系中，也常常会出现类似的情况，人们不愿意承认自己因为朋友的成就而感到失落，反而会用各种理由来为自己的情绪辩护。这种“庇妒”行为虽然可以暂时缓解内心的矛盾，但如果长期得不到正视，可能会对人际关系造成负面影响。</w:t>
      </w:r>
    </w:p>
    <w:p w14:paraId="1FB60F82" w14:textId="77777777" w:rsidR="00E25F01" w:rsidRDefault="00E25F01">
      <w:pPr>
        <w:rPr>
          <w:rFonts w:hint="eastAsia"/>
        </w:rPr>
      </w:pPr>
    </w:p>
    <w:p w14:paraId="40715CDE" w14:textId="77777777" w:rsidR="00E25F01" w:rsidRDefault="00E25F01">
      <w:pPr>
        <w:rPr>
          <w:rFonts w:hint="eastAsia"/>
        </w:rPr>
      </w:pPr>
    </w:p>
    <w:p w14:paraId="41E2A7D7" w14:textId="77777777" w:rsidR="00E25F01" w:rsidRDefault="00E25F01">
      <w:pPr>
        <w:rPr>
          <w:rFonts w:hint="eastAsia"/>
        </w:rPr>
      </w:pPr>
    </w:p>
    <w:p w14:paraId="542E2365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庇妒与文化价值观的关系</w:t>
      </w:r>
    </w:p>
    <w:p w14:paraId="6398997C" w14:textId="77777777" w:rsidR="00E25F01" w:rsidRDefault="00E25F01">
      <w:pPr>
        <w:rPr>
          <w:rFonts w:hint="eastAsia"/>
        </w:rPr>
      </w:pPr>
    </w:p>
    <w:p w14:paraId="27F9F05B" w14:textId="77777777" w:rsidR="00E25F01" w:rsidRDefault="00E25F01">
      <w:pPr>
        <w:rPr>
          <w:rFonts w:hint="eastAsia"/>
        </w:rPr>
      </w:pPr>
    </w:p>
    <w:p w14:paraId="6E683773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不同文化对“庇妒”现象有着不同的态度。在一些重视集体主义的文化中，嫉妒往往被视为一种需要隐藏或掩饰的情绪，因为公开表达嫉妒可能会破坏群体的和谐。而在个人主义文化中，人们可能更倾向于直接表达自己的情绪，甚至将嫉妒视为一种正常的情感反应。宗教和哲学思想也会影响人们对嫉妒的态度，比如佛教提倡放下执着，而某些哲学流派则认为嫉妒是人类天性的一部分，应该正视而非掩饰。这些文化价值观的差异，使得“庇妒”现象在不同社会中呈现出不同的面貌。</w:t>
      </w:r>
    </w:p>
    <w:p w14:paraId="16C0A203" w14:textId="77777777" w:rsidR="00E25F01" w:rsidRDefault="00E25F01">
      <w:pPr>
        <w:rPr>
          <w:rFonts w:hint="eastAsia"/>
        </w:rPr>
      </w:pPr>
    </w:p>
    <w:p w14:paraId="5632A32A" w14:textId="77777777" w:rsidR="00E25F01" w:rsidRDefault="00E25F01">
      <w:pPr>
        <w:rPr>
          <w:rFonts w:hint="eastAsia"/>
        </w:rPr>
      </w:pPr>
    </w:p>
    <w:p w14:paraId="77B2A4B2" w14:textId="77777777" w:rsidR="00E25F01" w:rsidRDefault="00E25F01">
      <w:pPr>
        <w:rPr>
          <w:rFonts w:hint="eastAsia"/>
        </w:rPr>
      </w:pPr>
    </w:p>
    <w:p w14:paraId="1681D5E1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如何正确看待庇妒心理</w:t>
      </w:r>
    </w:p>
    <w:p w14:paraId="54469AA3" w14:textId="77777777" w:rsidR="00E25F01" w:rsidRDefault="00E25F01">
      <w:pPr>
        <w:rPr>
          <w:rFonts w:hint="eastAsia"/>
        </w:rPr>
      </w:pPr>
    </w:p>
    <w:p w14:paraId="32D9ED86" w14:textId="77777777" w:rsidR="00E25F01" w:rsidRDefault="00E25F01">
      <w:pPr>
        <w:rPr>
          <w:rFonts w:hint="eastAsia"/>
        </w:rPr>
      </w:pPr>
    </w:p>
    <w:p w14:paraId="7C967576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面对“庇妒”心理，最重要的是保持清醒的自我认知。要承认嫉妒是一种正常的情感反应，不必为此感到羞耻。要学会正视自己的嫉妒情绪，分析其产生的原因，是因为比较心理、不安全感，还是其他因素。可以通过健康的方式疏导嫉妒情绪，比如将注意力转移到自我提升上，或者通过与朋友坦诚交流来释放内心的压力。只有正视并理解自己的嫉妒情绪，才能真正超越“庇妒”的心理状态，实现内心的平和与成长。</w:t>
      </w:r>
    </w:p>
    <w:p w14:paraId="32EBC8B8" w14:textId="77777777" w:rsidR="00E25F01" w:rsidRDefault="00E25F01">
      <w:pPr>
        <w:rPr>
          <w:rFonts w:hint="eastAsia"/>
        </w:rPr>
      </w:pPr>
    </w:p>
    <w:p w14:paraId="3F7825CE" w14:textId="77777777" w:rsidR="00E25F01" w:rsidRDefault="00E25F01">
      <w:pPr>
        <w:rPr>
          <w:rFonts w:hint="eastAsia"/>
        </w:rPr>
      </w:pPr>
    </w:p>
    <w:p w14:paraId="1BD639D3" w14:textId="77777777" w:rsidR="00E25F01" w:rsidRDefault="00E25F01">
      <w:pPr>
        <w:rPr>
          <w:rFonts w:hint="eastAsia"/>
        </w:rPr>
      </w:pPr>
    </w:p>
    <w:p w14:paraId="183D930F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庇妒现象的现代启示</w:t>
      </w:r>
    </w:p>
    <w:p w14:paraId="56188059" w14:textId="77777777" w:rsidR="00E25F01" w:rsidRDefault="00E25F01">
      <w:pPr>
        <w:rPr>
          <w:rFonts w:hint="eastAsia"/>
        </w:rPr>
      </w:pPr>
    </w:p>
    <w:p w14:paraId="0AC8E7BD" w14:textId="77777777" w:rsidR="00E25F01" w:rsidRDefault="00E25F01">
      <w:pPr>
        <w:rPr>
          <w:rFonts w:hint="eastAsia"/>
        </w:rPr>
      </w:pPr>
    </w:p>
    <w:p w14:paraId="36CA930E" w14:textId="77777777" w:rsidR="00E25F01" w:rsidRDefault="00E25F01">
      <w:pPr>
        <w:rPr>
          <w:rFonts w:hint="eastAsia"/>
        </w:rPr>
      </w:pPr>
      <w:r>
        <w:rPr>
          <w:rFonts w:hint="eastAsia"/>
        </w:rPr>
        <w:tab/>
        <w:t>在当今社会，“庇妒”现象依然普遍存在，但人们对其的认识和态度正在发生变化。随着心理健康意识的提高，越来越多的人开始正视自己的嫉妒情绪，而不是简单地掩饰或压抑。社交媒体和网络文化的兴起，也让“庇妒”现象有了新的表现形式，比如通过点赞、评论等方式来掩饰内心的嫉妒。面对这些变化，我们需要更加理性地看待嫉妒情绪，既不将其妖魔化，也不盲目美化，而是将其视为人性的一部分，学会与之共处并从中获得成长的动力。</w:t>
      </w:r>
    </w:p>
    <w:p w14:paraId="642DB829" w14:textId="77777777" w:rsidR="00E25F01" w:rsidRDefault="00E25F01">
      <w:pPr>
        <w:rPr>
          <w:rFonts w:hint="eastAsia"/>
        </w:rPr>
      </w:pPr>
    </w:p>
    <w:p w14:paraId="777D2E0E" w14:textId="77777777" w:rsidR="00E25F01" w:rsidRDefault="00E25F01">
      <w:pPr>
        <w:rPr>
          <w:rFonts w:hint="eastAsia"/>
        </w:rPr>
      </w:pPr>
    </w:p>
    <w:p w14:paraId="3AB18541" w14:textId="77777777" w:rsidR="00E25F01" w:rsidRDefault="00E25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E990D" w14:textId="185CC9AC" w:rsidR="00494CCB" w:rsidRDefault="00494CCB"/>
    <w:sectPr w:rsidR="0049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CB"/>
    <w:rsid w:val="00494CCB"/>
    <w:rsid w:val="00831997"/>
    <w:rsid w:val="00E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5C500-75D2-4F70-B88A-968CA1C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