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CCF37">
      <w:pPr>
        <w:rPr>
          <w:rFonts w:hint="eastAsia"/>
          <w:lang w:eastAsia="zh-CN"/>
        </w:rPr>
      </w:pPr>
      <w:bookmarkStart w:id="0" w:name="_GoBack"/>
      <w:bookmarkEnd w:id="0"/>
      <w:r>
        <w:rPr>
          <w:rFonts w:hint="eastAsia"/>
          <w:lang w:eastAsia="zh-CN"/>
        </w:rPr>
        <w:t>幽灵拼音是什么</w:t>
      </w:r>
    </w:p>
    <w:p w14:paraId="4E8D1987">
      <w:pPr>
        <w:rPr>
          <w:rFonts w:hint="eastAsia"/>
          <w:lang w:eastAsia="zh-CN"/>
        </w:rPr>
      </w:pPr>
      <w:r>
        <w:rPr>
          <w:rFonts w:hint="eastAsia"/>
          <w:lang w:eastAsia="zh-CN"/>
        </w:rPr>
        <w:t>当我们谈论“幽灵拼音”，实际上是在探讨一种有趣且富有创意的文化现象，它并非官方语言学概念，而是一种在网络文化中逐渐流行起来的表达方式。幽灵拼音最初来源于网络社区中的误打、恶搞以及对特定词语或短语进行编码的需求，以达到某种幽默效果或是避开审查机制的目的。这种形式的拼音不同于标准汉语拼音，往往通过故意拼错、使用同音字或近音字来创造新的意义，甚至有时会融合方言元素，使得只有熟悉这种特殊编码规则的人才能理解其中的含义。</w:t>
      </w:r>
    </w:p>
    <w:p w14:paraId="11C5D369">
      <w:pPr>
        <w:rPr>
          <w:rFonts w:hint="eastAsia"/>
          <w:lang w:eastAsia="zh-CN"/>
        </w:rPr>
      </w:pPr>
    </w:p>
    <w:p w14:paraId="29B233B3">
      <w:pPr>
        <w:rPr>
          <w:rFonts w:hint="eastAsia"/>
          <w:lang w:eastAsia="zh-CN"/>
        </w:rPr>
      </w:pPr>
    </w:p>
    <w:p w14:paraId="04752054">
      <w:pPr>
        <w:rPr>
          <w:rFonts w:hint="eastAsia"/>
          <w:lang w:eastAsia="zh-CN"/>
        </w:rPr>
      </w:pPr>
      <w:r>
        <w:rPr>
          <w:rFonts w:hint="eastAsia"/>
          <w:lang w:eastAsia="zh-CN"/>
        </w:rPr>
        <w:t>起源与发展</w:t>
      </w:r>
    </w:p>
    <w:p w14:paraId="0FEC1E8B">
      <w:pPr>
        <w:rPr>
          <w:rFonts w:hint="eastAsia"/>
          <w:lang w:eastAsia="zh-CN"/>
        </w:rPr>
      </w:pPr>
      <w:r>
        <w:rPr>
          <w:rFonts w:hint="eastAsia"/>
          <w:lang w:eastAsia="zh-CN"/>
        </w:rPr>
        <w:t>关于幽灵拼音的确切起源并没有明确的说法，但可以推测其与互联网在中国的普及密切相关。随着在线社交平台、论坛和即时通讯工具的发展，用户们开始寻找更加个性化、隐秘的方式来交流信息。幽灵拼音作为一种轻松诙谐的语言游戏，在年轻人群体中迅速传播开来。特别是在一些需要保持匿名性或希望增加互动趣味性的场合下，如游戏聊天室、匿名论坛等，幽灵拼音成为了人们喜爱的一种沟通手段。</w:t>
      </w:r>
    </w:p>
    <w:p w14:paraId="33E12ABA">
      <w:pPr>
        <w:rPr>
          <w:rFonts w:hint="eastAsia"/>
          <w:lang w:eastAsia="zh-CN"/>
        </w:rPr>
      </w:pPr>
    </w:p>
    <w:p w14:paraId="460415F1">
      <w:pPr>
        <w:rPr>
          <w:rFonts w:hint="eastAsia"/>
          <w:lang w:eastAsia="zh-CN"/>
        </w:rPr>
      </w:pPr>
    </w:p>
    <w:p w14:paraId="5081DBFA">
      <w:pPr>
        <w:rPr>
          <w:rFonts w:hint="eastAsia"/>
          <w:lang w:eastAsia="zh-CN"/>
        </w:rPr>
      </w:pPr>
      <w:r>
        <w:rPr>
          <w:rFonts w:hint="eastAsia"/>
          <w:lang w:eastAsia="zh-CN"/>
        </w:rPr>
        <w:t>特点与应用</w:t>
      </w:r>
    </w:p>
    <w:p w14:paraId="619F26A0">
      <w:pPr>
        <w:rPr>
          <w:rFonts w:hint="eastAsia"/>
          <w:lang w:eastAsia="zh-CN"/>
        </w:rPr>
      </w:pPr>
      <w:r>
        <w:rPr>
          <w:rFonts w:hint="eastAsia"/>
          <w:lang w:eastAsia="zh-CN"/>
        </w:rPr>
        <w:t>幽灵拼音的特点在于它的灵活性和创造性。使用者可以根据上下文环境和个人喜好自由地创造新的拼写方式。例如，“酱紫”（这样子）就是典型的幽灵拼音表达，通过简化和改造原有的词汇结构，赋予了语言更多的活力和表现力。此外，由于这类拼音通常不具备正式规范性，因此在不同的社群之间可能存在差异，这也就要求参与者具备一定的背景知识或者通过实践学习才能准确理解和运用。</w:t>
      </w:r>
    </w:p>
    <w:p w14:paraId="55DA0479">
      <w:pPr>
        <w:rPr>
          <w:rFonts w:hint="eastAsia"/>
          <w:lang w:eastAsia="zh-CN"/>
        </w:rPr>
      </w:pPr>
    </w:p>
    <w:p w14:paraId="7959D6FD">
      <w:pPr>
        <w:rPr>
          <w:rFonts w:hint="eastAsia"/>
          <w:lang w:eastAsia="zh-CN"/>
        </w:rPr>
      </w:pPr>
    </w:p>
    <w:p w14:paraId="2AA684FC">
      <w:pPr>
        <w:rPr>
          <w:rFonts w:hint="eastAsia"/>
          <w:lang w:eastAsia="zh-CN"/>
        </w:rPr>
      </w:pPr>
      <w:r>
        <w:rPr>
          <w:rFonts w:hint="eastAsia"/>
          <w:lang w:eastAsia="zh-CN"/>
        </w:rPr>
        <w:t>社会影响与争议</w:t>
      </w:r>
    </w:p>
    <w:p w14:paraId="0EC96CC7">
      <w:pPr>
        <w:rPr>
          <w:rFonts w:hint="eastAsia"/>
          <w:lang w:eastAsia="zh-CN"/>
        </w:rPr>
      </w:pPr>
      <w:r>
        <w:rPr>
          <w:rFonts w:hint="eastAsia"/>
          <w:lang w:eastAsia="zh-CN"/>
        </w:rPr>
        <w:t>尽管幽灵拼音为网络交流增添了不少乐趣，但也引发了部分人的担忧。一方面，有人认为这种非正式的书写习惯可能会影响青少年对于正确汉语拼音和汉字的认知；另一方面，也有观点指出，适度接触和了解幽灵拼音有助于培养人们的创新思维能力和跨文化交流意识。无论如何，作为一种新兴的文化现象，幽灵拼音反映了当代社会多元化、开放性的特征，并将继续在网络空间里占据一席之地。</w:t>
      </w:r>
    </w:p>
    <w:p w14:paraId="37D434D1">
      <w:pPr>
        <w:rPr>
          <w:rFonts w:hint="eastAsia"/>
          <w:lang w:eastAsia="zh-CN"/>
        </w:rPr>
      </w:pPr>
    </w:p>
    <w:p w14:paraId="368AF4A4">
      <w:pPr>
        <w:rPr>
          <w:rFonts w:hint="eastAsia"/>
          <w:lang w:eastAsia="zh-CN"/>
        </w:rPr>
      </w:pPr>
    </w:p>
    <w:p w14:paraId="01EF69BD">
      <w:pPr>
        <w:rPr>
          <w:rFonts w:hint="eastAsia"/>
          <w:lang w:eastAsia="zh-CN"/>
        </w:rPr>
      </w:pPr>
      <w:r>
        <w:rPr>
          <w:rFonts w:hint="eastAsia"/>
          <w:lang w:eastAsia="zh-CN"/>
        </w:rPr>
        <w:t>未来展望</w:t>
      </w:r>
    </w:p>
    <w:p w14:paraId="27C22CA0">
      <w:pPr>
        <w:rPr>
          <w:rFonts w:hint="eastAsia"/>
          <w:lang w:eastAsia="zh-CN"/>
        </w:rPr>
      </w:pPr>
      <w:r>
        <w:rPr>
          <w:rFonts w:hint="eastAsia"/>
          <w:lang w:eastAsia="zh-CN"/>
        </w:rPr>
        <w:t>随着时间推移和技术进步，幽灵拼音或许会经历更多变化和发展。我们可以预见的是，随着新一代网民的成长，他们将带来更新颖、更丰富的表达形式。同时，如何平衡好娱乐性与教育性之间的关系，引导青少年正确认识并合理使用包括幽灵拼音在内的各种网络文化产物，也将成为社会各界共同关注的话题。</w:t>
      </w:r>
    </w:p>
    <w:p w14:paraId="150F206A">
      <w:pPr>
        <w:rPr>
          <w:rFonts w:hint="eastAsia"/>
          <w:lang w:eastAsia="zh-CN"/>
        </w:rPr>
      </w:pPr>
    </w:p>
    <w:p w14:paraId="39E5FCBC">
      <w:pPr>
        <w:rPr>
          <w:rFonts w:hint="eastAsia"/>
          <w:lang w:eastAsia="zh-CN"/>
        </w:rPr>
      </w:pPr>
      <w:r>
        <w:rPr>
          <w:rFonts w:hint="eastAsia"/>
          <w:lang w:eastAsia="zh-CN"/>
        </w:rPr>
        <w:t>本文是由懂得生活网（dongdeshenghuo.com）为大家创作</w:t>
      </w:r>
    </w:p>
    <w:p w14:paraId="4D6357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F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2025-08-19T14:44:23Z</dcterms:created>
  <cp:lastModifiedBy>Administrator</cp:lastModifiedBy>
  <dcterms:modified xsi:type="dcterms:W3CDTF">2025-08-19T14:44:23Z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DC02799FB640400F8351FA03C0A54E67_12</vt:lpwstr>
  </property>
</Properties>
</file>