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A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幼儿汉语拼音表高清</w:t>
      </w:r>
    </w:p>
    <w:p w14:paraId="4940DDE8">
      <w:pPr>
        <w:rPr>
          <w:rFonts w:hint="eastAsia"/>
          <w:lang w:eastAsia="zh-CN"/>
        </w:rPr>
      </w:pPr>
    </w:p>
    <w:p w14:paraId="6E02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和普通话的基础，对于幼儿来说，掌握拼音不仅能帮助他们识字，还能提高语言表达能力和阅读兴趣。为了方便孩子学习，许多家长会选择一份清晰、直观的“幼儿汉语拼音表高清”作为辅助工具。</w:t>
      </w:r>
    </w:p>
    <w:p w14:paraId="0FA9F4D5">
      <w:pPr>
        <w:rPr>
          <w:rFonts w:hint="eastAsia"/>
          <w:lang w:eastAsia="zh-CN"/>
        </w:rPr>
      </w:pPr>
    </w:p>
    <w:p w14:paraId="02BB291F">
      <w:pPr>
        <w:rPr>
          <w:rFonts w:hint="eastAsia"/>
          <w:lang w:eastAsia="zh-CN"/>
        </w:rPr>
      </w:pPr>
    </w:p>
    <w:p w14:paraId="5681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什么是幼儿汉语拼音表？</w:t>
      </w:r>
    </w:p>
    <w:p w14:paraId="0DEBDB81">
      <w:pPr>
        <w:rPr>
          <w:rFonts w:hint="eastAsia"/>
          <w:lang w:eastAsia="zh-CN"/>
        </w:rPr>
      </w:pPr>
    </w:p>
    <w:p w14:paraId="5ADE8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汉语拼音表是一种专为学龄前儿童设计的学习图表，它将汉语拼音按照声母、韵母、整体认读等分类方式清晰排列，并配有插图或色彩搭配，帮助孩子更快地记忆和理解。这种拼音表通常采用大字体、高对比度的颜色以及卡通图案，吸引孩子的注意力，激发他们的学习兴趣。</w:t>
      </w:r>
    </w:p>
    <w:p w14:paraId="323D2848">
      <w:pPr>
        <w:rPr>
          <w:rFonts w:hint="eastAsia"/>
          <w:lang w:eastAsia="zh-CN"/>
        </w:rPr>
      </w:pPr>
    </w:p>
    <w:p w14:paraId="27669A4F">
      <w:pPr>
        <w:rPr>
          <w:rFonts w:hint="eastAsia"/>
          <w:lang w:eastAsia="zh-CN"/>
        </w:rPr>
      </w:pPr>
    </w:p>
    <w:p w14:paraId="24FC3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拼音表的结构与内容</w:t>
      </w:r>
    </w:p>
    <w:p w14:paraId="42305C79">
      <w:pPr>
        <w:rPr>
          <w:rFonts w:hint="eastAsia"/>
          <w:lang w:eastAsia="zh-CN"/>
        </w:rPr>
      </w:pPr>
    </w:p>
    <w:p w14:paraId="303E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一张完整的幼儿汉语拼音表通常包括以下几个部分：声母表、韵母表、整体认读音节表。声母是拼音开头的辅音，如 b、p、m、f 等；韵母是音节中声母之后的部分，如 a、o、e、i、u 等；而整体认读音节则是一些不能分开拼读的音节，如 zhi、chi、shi、ri 等。这些内容通过表格或图示的形式呈现，让孩子一目了然。</w:t>
      </w:r>
    </w:p>
    <w:p w14:paraId="680567E0">
      <w:pPr>
        <w:rPr>
          <w:rFonts w:hint="eastAsia"/>
          <w:lang w:eastAsia="zh-CN"/>
        </w:rPr>
      </w:pPr>
    </w:p>
    <w:p w14:paraId="2E10323A">
      <w:pPr>
        <w:rPr>
          <w:rFonts w:hint="eastAsia"/>
          <w:lang w:eastAsia="zh-CN"/>
        </w:rPr>
      </w:pPr>
    </w:p>
    <w:p w14:paraId="3CA0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如何使用拼音表进行学习？</w:t>
      </w:r>
    </w:p>
    <w:p w14:paraId="525ABA84">
      <w:pPr>
        <w:rPr>
          <w:rFonts w:hint="eastAsia"/>
          <w:lang w:eastAsia="zh-CN"/>
        </w:rPr>
      </w:pPr>
    </w:p>
    <w:p w14:paraId="01F19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将拼音表张贴在孩子常活动的地方，例如客厅、卧室或学习角，便于孩子随时观看和复习。每天花几分钟时间带孩子一起读拼音、指认字母、做拼音游戏，可以有效提升学习效果。还可以配合拼音卡片、点读笔、动画视频等多种形式进行互动教学。</w:t>
      </w:r>
    </w:p>
    <w:p w14:paraId="6E8F05AC">
      <w:pPr>
        <w:rPr>
          <w:rFonts w:hint="eastAsia"/>
          <w:lang w:eastAsia="zh-CN"/>
        </w:rPr>
      </w:pPr>
    </w:p>
    <w:p w14:paraId="7D16E9FF">
      <w:pPr>
        <w:rPr>
          <w:rFonts w:hint="eastAsia"/>
          <w:lang w:eastAsia="zh-CN"/>
        </w:rPr>
      </w:pPr>
    </w:p>
    <w:p w14:paraId="3BCE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选择高质量拼音表的重要性</w:t>
      </w:r>
    </w:p>
    <w:p w14:paraId="18593E02">
      <w:pPr>
        <w:rPr>
          <w:rFonts w:hint="eastAsia"/>
          <w:lang w:eastAsia="zh-CN"/>
        </w:rPr>
      </w:pPr>
    </w:p>
    <w:p w14:paraId="66B17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高清、规范的拼音表不仅有助于保护孩子的视力，还能确保他们学到正确的拼音写法和发音。建议家长选择印刷清晰、排版合理、内容权威的产品，避免使用模糊不清或格式混乱的版本，以免影响孩子初期的语言发展。</w:t>
      </w:r>
    </w:p>
    <w:p w14:paraId="4FD6A4B0">
      <w:pPr>
        <w:rPr>
          <w:rFonts w:hint="eastAsia"/>
          <w:lang w:eastAsia="zh-CN"/>
        </w:rPr>
      </w:pPr>
    </w:p>
    <w:p w14:paraId="77E8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63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2025-08-19T14:44:15Z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D9E63046B5F34254B8F05DF253342FC8_12</vt:lpwstr>
  </property>
</Properties>
</file>