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3E9A" w14:textId="77777777" w:rsidR="00C37987" w:rsidRDefault="00C37987">
      <w:pPr>
        <w:rPr>
          <w:rFonts w:hint="eastAsia"/>
        </w:rPr>
      </w:pPr>
      <w:r>
        <w:rPr>
          <w:rFonts w:hint="eastAsia"/>
        </w:rPr>
        <w:t>帐的拼音怎么写</w:t>
      </w:r>
    </w:p>
    <w:p w14:paraId="0A2B555F" w14:textId="77777777" w:rsidR="00C37987" w:rsidRDefault="00C37987">
      <w:pPr>
        <w:rPr>
          <w:rFonts w:hint="eastAsia"/>
        </w:rPr>
      </w:pPr>
    </w:p>
    <w:p w14:paraId="55E9465A" w14:textId="77777777" w:rsidR="00C37987" w:rsidRDefault="00C37987">
      <w:pPr>
        <w:rPr>
          <w:rFonts w:hint="eastAsia"/>
        </w:rPr>
      </w:pPr>
      <w:r>
        <w:rPr>
          <w:rFonts w:hint="eastAsia"/>
        </w:rPr>
        <w:t>“帐”这个字在现代汉语中是一个比较常见的汉字，广泛用于表示与账目、财务记录相关的语境。它的拼音是“zhàng”，属于第四声，发音较为短促有力。</w:t>
      </w:r>
    </w:p>
    <w:p w14:paraId="44971E92" w14:textId="77777777" w:rsidR="00C37987" w:rsidRDefault="00C37987">
      <w:pPr>
        <w:rPr>
          <w:rFonts w:hint="eastAsia"/>
        </w:rPr>
      </w:pPr>
    </w:p>
    <w:p w14:paraId="6A1E0176" w14:textId="77777777" w:rsidR="00C37987" w:rsidRDefault="00C37987">
      <w:pPr>
        <w:rPr>
          <w:rFonts w:hint="eastAsia"/>
        </w:rPr>
      </w:pPr>
    </w:p>
    <w:p w14:paraId="3A4CE248" w14:textId="77777777" w:rsidR="00C37987" w:rsidRDefault="00C37987">
      <w:pPr>
        <w:rPr>
          <w:rFonts w:hint="eastAsia"/>
        </w:rPr>
      </w:pPr>
      <w:r>
        <w:rPr>
          <w:rFonts w:hint="eastAsia"/>
        </w:rPr>
        <w:t>基本解释与含义</w:t>
      </w:r>
    </w:p>
    <w:p w14:paraId="1A8384B6" w14:textId="77777777" w:rsidR="00C37987" w:rsidRDefault="00C37987">
      <w:pPr>
        <w:rPr>
          <w:rFonts w:hint="eastAsia"/>
        </w:rPr>
      </w:pPr>
    </w:p>
    <w:p w14:paraId="4DEB2B2A" w14:textId="77777777" w:rsidR="00C37987" w:rsidRDefault="00C37987">
      <w:pPr>
        <w:rPr>
          <w:rFonts w:hint="eastAsia"/>
        </w:rPr>
      </w:pPr>
      <w:r>
        <w:rPr>
          <w:rFonts w:hint="eastAsia"/>
        </w:rPr>
        <w:t>“帐”通常指的是与金钱和财务有关的记录，比如“账本”、“账单”、“记账”等。它也可以作为动词使用，表示对经济往来进行记录的行为。例如，“他每天都会把收支情况记到账本里。”</w:t>
      </w:r>
    </w:p>
    <w:p w14:paraId="2C36EA1D" w14:textId="77777777" w:rsidR="00C37987" w:rsidRDefault="00C37987">
      <w:pPr>
        <w:rPr>
          <w:rFonts w:hint="eastAsia"/>
        </w:rPr>
      </w:pPr>
    </w:p>
    <w:p w14:paraId="54D721DB" w14:textId="77777777" w:rsidR="00C37987" w:rsidRDefault="00C37987">
      <w:pPr>
        <w:rPr>
          <w:rFonts w:hint="eastAsia"/>
        </w:rPr>
      </w:pPr>
    </w:p>
    <w:p w14:paraId="5582B2E0" w14:textId="77777777" w:rsidR="00C37987" w:rsidRDefault="00C37987">
      <w:pPr>
        <w:rPr>
          <w:rFonts w:hint="eastAsia"/>
        </w:rPr>
      </w:pPr>
      <w:r>
        <w:rPr>
          <w:rFonts w:hint="eastAsia"/>
        </w:rPr>
        <w:t>常见词语搭配</w:t>
      </w:r>
    </w:p>
    <w:p w14:paraId="4F40209E" w14:textId="77777777" w:rsidR="00C37987" w:rsidRDefault="00C37987">
      <w:pPr>
        <w:rPr>
          <w:rFonts w:hint="eastAsia"/>
        </w:rPr>
      </w:pPr>
    </w:p>
    <w:p w14:paraId="7F5C135A" w14:textId="77777777" w:rsidR="00C37987" w:rsidRDefault="00C37987">
      <w:pPr>
        <w:rPr>
          <w:rFonts w:hint="eastAsia"/>
        </w:rPr>
      </w:pPr>
      <w:r>
        <w:rPr>
          <w:rFonts w:hint="eastAsia"/>
        </w:rPr>
        <w:t>在日常生活中，“帐”经常出现在各种金融和会计术语中，如“账户”、“账面”、“账款”、“账务”等。这些词汇在银行、企业财务管理以及个人理财中都具有重要意义。</w:t>
      </w:r>
    </w:p>
    <w:p w14:paraId="08BEDDEC" w14:textId="77777777" w:rsidR="00C37987" w:rsidRDefault="00C37987">
      <w:pPr>
        <w:rPr>
          <w:rFonts w:hint="eastAsia"/>
        </w:rPr>
      </w:pPr>
    </w:p>
    <w:p w14:paraId="49DEA6BA" w14:textId="77777777" w:rsidR="00C37987" w:rsidRDefault="00C37987">
      <w:pPr>
        <w:rPr>
          <w:rFonts w:hint="eastAsia"/>
        </w:rPr>
      </w:pPr>
    </w:p>
    <w:p w14:paraId="3E34FEE5" w14:textId="77777777" w:rsidR="00C37987" w:rsidRDefault="00C37987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74ED8EFD" w14:textId="77777777" w:rsidR="00C37987" w:rsidRDefault="00C37987">
      <w:pPr>
        <w:rPr>
          <w:rFonts w:hint="eastAsia"/>
        </w:rPr>
      </w:pPr>
    </w:p>
    <w:p w14:paraId="2CBAF4E3" w14:textId="77777777" w:rsidR="00C37987" w:rsidRDefault="00C37987">
      <w:pPr>
        <w:rPr>
          <w:rFonts w:hint="eastAsia"/>
        </w:rPr>
      </w:pPr>
      <w:r>
        <w:rPr>
          <w:rFonts w:hint="eastAsia"/>
        </w:rPr>
        <w:t>需要注意的是，“帐”容易与“账”混淆，实际上这两个字在古代曾通用，但在现代汉语规范中已经明确区分。“账”更多用于表示账簿、账册等具体实物，而“帐”则更偏向于抽象概念，如财务记录、债务关系等。</w:t>
      </w:r>
    </w:p>
    <w:p w14:paraId="20E11D6F" w14:textId="77777777" w:rsidR="00C37987" w:rsidRDefault="00C37987">
      <w:pPr>
        <w:rPr>
          <w:rFonts w:hint="eastAsia"/>
        </w:rPr>
      </w:pPr>
    </w:p>
    <w:p w14:paraId="769444E4" w14:textId="77777777" w:rsidR="00C37987" w:rsidRDefault="00C37987">
      <w:pPr>
        <w:rPr>
          <w:rFonts w:hint="eastAsia"/>
        </w:rPr>
      </w:pPr>
    </w:p>
    <w:p w14:paraId="4624DF31" w14:textId="77777777" w:rsidR="00C37987" w:rsidRDefault="00C37987">
      <w:pPr>
        <w:rPr>
          <w:rFonts w:hint="eastAsia"/>
        </w:rPr>
      </w:pPr>
      <w:r>
        <w:rPr>
          <w:rFonts w:hint="eastAsia"/>
        </w:rPr>
        <w:t>书写与结构</w:t>
      </w:r>
    </w:p>
    <w:p w14:paraId="1BBC3BBF" w14:textId="77777777" w:rsidR="00C37987" w:rsidRDefault="00C37987">
      <w:pPr>
        <w:rPr>
          <w:rFonts w:hint="eastAsia"/>
        </w:rPr>
      </w:pPr>
    </w:p>
    <w:p w14:paraId="60B895CE" w14:textId="77777777" w:rsidR="00C37987" w:rsidRDefault="00C37987">
      <w:pPr>
        <w:rPr>
          <w:rFonts w:hint="eastAsia"/>
        </w:rPr>
      </w:pPr>
      <w:r>
        <w:rPr>
          <w:rFonts w:hint="eastAsia"/>
        </w:rPr>
        <w:t>“帐”的部首是“巾”字旁，结构为左右结构，左边为“巾”，右边为“长”。在书写时要注意笔画顺序和结构比例，确保字形美观清晰。</w:t>
      </w:r>
    </w:p>
    <w:p w14:paraId="5DA4C136" w14:textId="77777777" w:rsidR="00C37987" w:rsidRDefault="00C37987">
      <w:pPr>
        <w:rPr>
          <w:rFonts w:hint="eastAsia"/>
        </w:rPr>
      </w:pPr>
    </w:p>
    <w:p w14:paraId="368082DB" w14:textId="77777777" w:rsidR="00C37987" w:rsidRDefault="00C37987">
      <w:pPr>
        <w:rPr>
          <w:rFonts w:hint="eastAsia"/>
        </w:rPr>
      </w:pPr>
    </w:p>
    <w:p w14:paraId="6A8530C5" w14:textId="77777777" w:rsidR="00C37987" w:rsidRDefault="00C37987">
      <w:pPr>
        <w:rPr>
          <w:rFonts w:hint="eastAsia"/>
        </w:rPr>
      </w:pPr>
      <w:r>
        <w:rPr>
          <w:rFonts w:hint="eastAsia"/>
        </w:rPr>
        <w:t>使用场景举例</w:t>
      </w:r>
    </w:p>
    <w:p w14:paraId="0BA60E8F" w14:textId="77777777" w:rsidR="00C37987" w:rsidRDefault="00C37987">
      <w:pPr>
        <w:rPr>
          <w:rFonts w:hint="eastAsia"/>
        </w:rPr>
      </w:pPr>
    </w:p>
    <w:p w14:paraId="29A9E08E" w14:textId="77777777" w:rsidR="00C37987" w:rsidRDefault="00C37987">
      <w:pPr>
        <w:rPr>
          <w:rFonts w:hint="eastAsia"/>
        </w:rPr>
      </w:pPr>
      <w:r>
        <w:rPr>
          <w:rFonts w:hint="eastAsia"/>
        </w:rPr>
        <w:t>无论是公司财务人员还是普通消费者，在日常生活中都会频繁接触到“帐”这个词。例如在银行办理业务时会提到“开户行”和“账户余额”；在网购时会查看“订单明细”和“付款记录”。</w:t>
      </w:r>
    </w:p>
    <w:p w14:paraId="43B4D79D" w14:textId="77777777" w:rsidR="00C37987" w:rsidRDefault="00C37987">
      <w:pPr>
        <w:rPr>
          <w:rFonts w:hint="eastAsia"/>
        </w:rPr>
      </w:pPr>
    </w:p>
    <w:p w14:paraId="70466A19" w14:textId="77777777" w:rsidR="00C37987" w:rsidRDefault="00C37987">
      <w:pPr>
        <w:rPr>
          <w:rFonts w:hint="eastAsia"/>
        </w:rPr>
      </w:pPr>
    </w:p>
    <w:p w14:paraId="25E46156" w14:textId="77777777" w:rsidR="00C37987" w:rsidRDefault="00C37987">
      <w:pPr>
        <w:rPr>
          <w:rFonts w:hint="eastAsia"/>
        </w:rPr>
      </w:pPr>
      <w:r>
        <w:rPr>
          <w:rFonts w:hint="eastAsia"/>
        </w:rPr>
        <w:t>最后的总结</w:t>
      </w:r>
    </w:p>
    <w:p w14:paraId="7FC0F0AB" w14:textId="77777777" w:rsidR="00C37987" w:rsidRDefault="00C37987">
      <w:pPr>
        <w:rPr>
          <w:rFonts w:hint="eastAsia"/>
        </w:rPr>
      </w:pPr>
    </w:p>
    <w:p w14:paraId="0431AA75" w14:textId="77777777" w:rsidR="00C37987" w:rsidRDefault="00C37987">
      <w:pPr>
        <w:rPr>
          <w:rFonts w:hint="eastAsia"/>
        </w:rPr>
      </w:pPr>
      <w:r>
        <w:rPr>
          <w:rFonts w:hint="eastAsia"/>
        </w:rPr>
        <w:t>掌握“帐”的正确拼音和用法对于提高语言表达能力非常重要。希望大家在学习汉语的过程中能够准确理解并灵活运用这个字。</w:t>
      </w:r>
    </w:p>
    <w:p w14:paraId="3CAA00C8" w14:textId="77777777" w:rsidR="00C37987" w:rsidRDefault="00C37987">
      <w:pPr>
        <w:rPr>
          <w:rFonts w:hint="eastAsia"/>
        </w:rPr>
      </w:pPr>
    </w:p>
    <w:p w14:paraId="74E1B9E5" w14:textId="77777777" w:rsidR="00C37987" w:rsidRDefault="00C37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512ED" w14:textId="60ECBB7E" w:rsidR="00FB2F40" w:rsidRDefault="00FB2F40"/>
    <w:sectPr w:rsidR="00FB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40"/>
    <w:rsid w:val="00277131"/>
    <w:rsid w:val="00C37987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2B23-8B63-49F8-9E4C-193975E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