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9B31" w14:textId="77777777" w:rsidR="00B156BF" w:rsidRDefault="00B156BF">
      <w:pPr>
        <w:rPr>
          <w:rFonts w:hint="eastAsia"/>
        </w:rPr>
      </w:pPr>
    </w:p>
    <w:p w14:paraId="297F49B9" w14:textId="77777777" w:rsidR="00B156BF" w:rsidRDefault="00B156BF">
      <w:pPr>
        <w:rPr>
          <w:rFonts w:hint="eastAsia"/>
        </w:rPr>
      </w:pPr>
      <w:r>
        <w:rPr>
          <w:rFonts w:hint="eastAsia"/>
        </w:rPr>
        <w:t>巴纳姆的拼音是什么</w:t>
      </w:r>
    </w:p>
    <w:p w14:paraId="7F51859F" w14:textId="77777777" w:rsidR="00B156BF" w:rsidRDefault="00B156BF">
      <w:pPr>
        <w:rPr>
          <w:rFonts w:hint="eastAsia"/>
        </w:rPr>
      </w:pPr>
      <w:r>
        <w:rPr>
          <w:rFonts w:hint="eastAsia"/>
        </w:rPr>
        <w:t>“巴纳姆”的汉语拼音为“bā nà mǔ”。这一读音基于现代汉语拼音规则，其中“巴”对应“bā”（一声）、“纳”对应“nà”（四声）、“姆”对应“mǔ”（三声）。作为常见的外语音译词，其发音需结合英语原名“Barnum”的音节分界与汉语拼音的声调特点进行调整。例如，“Barnum”在英语中通常读作 /?bɑ?rn?m/，首字母“B”对应“bā”，“ar”音接近“nà”（需注意汉语中“纳”的发音更短促），而尾音“-m”则与“姆”的鼻音尾融合。</w:t>
      </w:r>
    </w:p>
    <w:p w14:paraId="4D53C94A" w14:textId="77777777" w:rsidR="00B156BF" w:rsidRDefault="00B156BF">
      <w:pPr>
        <w:rPr>
          <w:rFonts w:hint="eastAsia"/>
        </w:rPr>
      </w:pPr>
    </w:p>
    <w:p w14:paraId="0D18244F" w14:textId="77777777" w:rsidR="00B156BF" w:rsidRDefault="00B156BF">
      <w:pPr>
        <w:rPr>
          <w:rFonts w:hint="eastAsia"/>
        </w:rPr>
      </w:pPr>
    </w:p>
    <w:p w14:paraId="0EAE6E43" w14:textId="77777777" w:rsidR="00B156BF" w:rsidRDefault="00B156BF">
      <w:pPr>
        <w:rPr>
          <w:rFonts w:hint="eastAsia"/>
        </w:rPr>
      </w:pPr>
      <w:r>
        <w:rPr>
          <w:rFonts w:hint="eastAsia"/>
        </w:rPr>
        <w:t>“巴纳姆”名称的起源与背景</w:t>
      </w:r>
    </w:p>
    <w:p w14:paraId="6F1DDA5B" w14:textId="77777777" w:rsidR="00B156BF" w:rsidRDefault="00B156BF">
      <w:pPr>
        <w:rPr>
          <w:rFonts w:hint="eastAsia"/>
        </w:rPr>
      </w:pPr>
      <w:r>
        <w:rPr>
          <w:rFonts w:hint="eastAsia"/>
        </w:rPr>
        <w:t>“巴纳姆”一名来源于19世纪美国著名马戏团老板菲尼亚斯·泰勒·巴纳姆（Phineas Taylor Barnum）的名字汉译。作为娱乐产业先驱，巴纳姆以创办“玲玲马戏团”及推广“奇观式展览”闻名，其商业模式深刻影响了现代娱乐文化。中文语境中，“巴纳姆”逐渐成为公众人物或现象级事件的代称，例如心理学中的“巴纳姆效应”便由此衍生而来，形容人们倾向于接受泛泛而谈的个性描述的现象。</w:t>
      </w:r>
    </w:p>
    <w:p w14:paraId="5313C2A5" w14:textId="77777777" w:rsidR="00B156BF" w:rsidRDefault="00B156BF">
      <w:pPr>
        <w:rPr>
          <w:rFonts w:hint="eastAsia"/>
        </w:rPr>
      </w:pPr>
    </w:p>
    <w:p w14:paraId="1BCD92E8" w14:textId="77777777" w:rsidR="00B156BF" w:rsidRDefault="00B156BF">
      <w:pPr>
        <w:rPr>
          <w:rFonts w:hint="eastAsia"/>
        </w:rPr>
      </w:pPr>
    </w:p>
    <w:p w14:paraId="10408A43" w14:textId="77777777" w:rsidR="00B156BF" w:rsidRDefault="00B156BF">
      <w:pPr>
        <w:rPr>
          <w:rFonts w:hint="eastAsia"/>
        </w:rPr>
      </w:pPr>
      <w:r>
        <w:rPr>
          <w:rFonts w:hint="eastAsia"/>
        </w:rPr>
        <w:t>巴纳姆效应与现代应用</w:t>
      </w:r>
    </w:p>
    <w:p w14:paraId="7A413464" w14:textId="77777777" w:rsidR="00B156BF" w:rsidRDefault="00B156BF">
      <w:pPr>
        <w:rPr>
          <w:rFonts w:hint="eastAsia"/>
        </w:rPr>
      </w:pPr>
      <w:r>
        <w:rPr>
          <w:rFonts w:hint="eastAsia"/>
        </w:rPr>
        <w:t>“巴纳姆效应”揭示了人类心理的普遍倾向：模糊而正面的描述容易被主观验证为真实。这一理论广泛运用于市场营销、文学创作等领域。例如，星座运势或占卜常使用笼统语句（如“今天你会遇见重要之人”）引发共鸣。社交媒体时代的信息传播加剧了此类心理效应，个性化推荐算法利用用户偏好强化信息的“精准性”，实则依赖类似巴纳姆效应的认知机制。</w:t>
      </w:r>
    </w:p>
    <w:p w14:paraId="05D12F9C" w14:textId="77777777" w:rsidR="00B156BF" w:rsidRDefault="00B156BF">
      <w:pPr>
        <w:rPr>
          <w:rFonts w:hint="eastAsia"/>
        </w:rPr>
      </w:pPr>
    </w:p>
    <w:p w14:paraId="62F45B89" w14:textId="77777777" w:rsidR="00B156BF" w:rsidRDefault="00B156BF">
      <w:pPr>
        <w:rPr>
          <w:rFonts w:hint="eastAsia"/>
        </w:rPr>
      </w:pPr>
    </w:p>
    <w:p w14:paraId="6D860ADC" w14:textId="77777777" w:rsidR="00B156BF" w:rsidRDefault="00B156BF">
      <w:pPr>
        <w:rPr>
          <w:rFonts w:hint="eastAsia"/>
        </w:rPr>
      </w:pPr>
      <w:r>
        <w:rPr>
          <w:rFonts w:hint="eastAsia"/>
        </w:rPr>
        <w:t>语言学视角下的翻译策略</w:t>
      </w:r>
    </w:p>
    <w:p w14:paraId="5AF5AB19" w14:textId="77777777" w:rsidR="00B156BF" w:rsidRDefault="00B156BF">
      <w:pPr>
        <w:rPr>
          <w:rFonts w:hint="eastAsia"/>
        </w:rPr>
      </w:pPr>
      <w:r>
        <w:rPr>
          <w:rFonts w:hint="eastAsia"/>
        </w:rPr>
        <w:t>从语言学角度分析，“巴纳姆”的翻译属于音译体系中的归化策略。译者选用“巴”“纳”“姆”三个常用汉字，在保留原音框架的同时兼顾发音流畅性。类似案例还包括“沙发”（sofa）、“咖啡”（coffee）等音译词。值得注意的是，现代汉语拼音方案确立后，音译词逐渐标准化，但部分历史词汇仍保留旧式拼读痕迹，如“赛因斯”（science）的逐渐淘汰反映了语言演变的动态平衡。</w:t>
      </w:r>
    </w:p>
    <w:p w14:paraId="45EF6A26" w14:textId="77777777" w:rsidR="00B156BF" w:rsidRDefault="00B156BF">
      <w:pPr>
        <w:rPr>
          <w:rFonts w:hint="eastAsia"/>
        </w:rPr>
      </w:pPr>
    </w:p>
    <w:p w14:paraId="7072D39D" w14:textId="77777777" w:rsidR="00B156BF" w:rsidRDefault="00B156BF">
      <w:pPr>
        <w:rPr>
          <w:rFonts w:hint="eastAsia"/>
        </w:rPr>
      </w:pPr>
    </w:p>
    <w:p w14:paraId="5D291060" w14:textId="77777777" w:rsidR="00B156BF" w:rsidRDefault="00B156BF">
      <w:pPr>
        <w:rPr>
          <w:rFonts w:hint="eastAsia"/>
        </w:rPr>
      </w:pPr>
      <w:r>
        <w:rPr>
          <w:rFonts w:hint="eastAsia"/>
        </w:rPr>
        <w:t>跨文化语境中的名称传播</w:t>
      </w:r>
    </w:p>
    <w:p w14:paraId="493892D0" w14:textId="77777777" w:rsidR="00B156BF" w:rsidRDefault="00B156BF">
      <w:pPr>
        <w:rPr>
          <w:rFonts w:hint="eastAsia"/>
        </w:rPr>
      </w:pPr>
      <w:r>
        <w:rPr>
          <w:rFonts w:hint="eastAsia"/>
        </w:rPr>
        <w:t>在跨文化传播中，人名与地名的翻译常面临“异化”与“归化”的抉择。“巴纳姆”的译法属于归化典型，弱化了英文原名的异域色彩，便于中文使用者快速记忆。这一策略在影视改编中尤为常见，如“福尔摩斯”（Sherlock Holmes）的译名兼顾音义双重适配。然而，全球化背景下，部分译者开始倾向保留原名发音，例如“乔布斯”（Steve Jobs）直接采用拼音标注“Bānùm”虽未被广泛接受，却反映了语言接触中的动态竞争。</w:t>
      </w:r>
    </w:p>
    <w:p w14:paraId="3445DA7C" w14:textId="77777777" w:rsidR="00B156BF" w:rsidRDefault="00B156BF">
      <w:pPr>
        <w:rPr>
          <w:rFonts w:hint="eastAsia"/>
        </w:rPr>
      </w:pPr>
    </w:p>
    <w:p w14:paraId="611A08C2" w14:textId="77777777" w:rsidR="00B156BF" w:rsidRDefault="00B156BF">
      <w:pPr>
        <w:rPr>
          <w:rFonts w:hint="eastAsia"/>
        </w:rPr>
      </w:pPr>
    </w:p>
    <w:p w14:paraId="225A5A94" w14:textId="77777777" w:rsidR="00B156BF" w:rsidRDefault="00B156BF">
      <w:pPr>
        <w:rPr>
          <w:rFonts w:hint="eastAsia"/>
        </w:rPr>
      </w:pPr>
      <w:r>
        <w:rPr>
          <w:rFonts w:hint="eastAsia"/>
        </w:rPr>
        <w:t>最后的总结</w:t>
      </w:r>
    </w:p>
    <w:p w14:paraId="7B339908" w14:textId="77777777" w:rsidR="00B156BF" w:rsidRDefault="00B156BF">
      <w:pPr>
        <w:rPr>
          <w:rFonts w:hint="eastAsia"/>
        </w:rPr>
      </w:pPr>
      <w:r>
        <w:rPr>
          <w:rFonts w:hint="eastAsia"/>
        </w:rPr>
        <w:t>“巴纳姆”的拼音“bā nà mǔ”不仅是语言转换的结果，更是文化交融的缩影。其传播路径折射出翻译策略的历史演变与认知心理的深层关联。理解这一过程，不仅有助于把握语言规范，更能洞察跨文化传播背后的权力关系与文化认同。未来，随着人工智能与全球化的深化，音译词的规范化与创新化或将开启新的研究维度。</w:t>
      </w:r>
    </w:p>
    <w:p w14:paraId="0515ADFE" w14:textId="77777777" w:rsidR="00B156BF" w:rsidRDefault="00B156BF">
      <w:pPr>
        <w:rPr>
          <w:rFonts w:hint="eastAsia"/>
        </w:rPr>
      </w:pPr>
    </w:p>
    <w:p w14:paraId="16A66ACC" w14:textId="77777777" w:rsidR="00B156BF" w:rsidRDefault="00B156BF">
      <w:pPr>
        <w:rPr>
          <w:rFonts w:hint="eastAsia"/>
        </w:rPr>
      </w:pPr>
    </w:p>
    <w:p w14:paraId="21A86FCB" w14:textId="77777777" w:rsidR="00B156BF" w:rsidRDefault="00B15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F2CAC" w14:textId="095BCBDC" w:rsidR="00F13791" w:rsidRDefault="00F13791"/>
    <w:sectPr w:rsidR="00F13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91"/>
    <w:rsid w:val="00816CF3"/>
    <w:rsid w:val="00B156BF"/>
    <w:rsid w:val="00F1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C81C9-3F53-4195-BCDF-721AC358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