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D6303" w14:textId="77777777" w:rsidR="006F7CA4" w:rsidRDefault="006F7CA4">
      <w:pPr>
        <w:rPr>
          <w:rFonts w:hint="eastAsia"/>
        </w:rPr>
      </w:pPr>
      <w:r>
        <w:rPr>
          <w:rFonts w:hint="eastAsia"/>
        </w:rPr>
        <w:t>嵯峨的拼音</w:t>
      </w:r>
    </w:p>
    <w:p w14:paraId="4C236C7B" w14:textId="77777777" w:rsidR="006F7CA4" w:rsidRDefault="006F7CA4">
      <w:pPr>
        <w:rPr>
          <w:rFonts w:hint="eastAsia"/>
        </w:rPr>
      </w:pPr>
      <w:r>
        <w:rPr>
          <w:rFonts w:hint="eastAsia"/>
        </w:rPr>
        <w:t>嵯峨，读作“cuó é”，是中国古典文学中常用的词汇之一，用来形容山势高峻或建筑物雄伟壮观。这个词最早见于《诗经·小雅·节南山》：“节彼南山，维石岩岩；赫赫师尹，民具尔瞻。”其中，“岩岩”描绘了山的险峻与高大，而“嵯峨”作为对山势的一种形象描述，在后世诗词中得到了广泛的应用。</w:t>
      </w:r>
    </w:p>
    <w:p w14:paraId="1CF91782" w14:textId="77777777" w:rsidR="006F7CA4" w:rsidRDefault="006F7CA4">
      <w:pPr>
        <w:rPr>
          <w:rFonts w:hint="eastAsia"/>
        </w:rPr>
      </w:pPr>
    </w:p>
    <w:p w14:paraId="0ED266AE" w14:textId="77777777" w:rsidR="006F7CA4" w:rsidRDefault="006F7CA4">
      <w:pPr>
        <w:rPr>
          <w:rFonts w:hint="eastAsia"/>
        </w:rPr>
      </w:pPr>
    </w:p>
    <w:p w14:paraId="4FA7CD00" w14:textId="77777777" w:rsidR="006F7CA4" w:rsidRDefault="006F7CA4">
      <w:pPr>
        <w:rPr>
          <w:rFonts w:hint="eastAsia"/>
        </w:rPr>
      </w:pPr>
      <w:r>
        <w:rPr>
          <w:rFonts w:hint="eastAsia"/>
        </w:rPr>
        <w:t>词义与使用背景</w:t>
      </w:r>
    </w:p>
    <w:p w14:paraId="43E5EC66" w14:textId="77777777" w:rsidR="006F7CA4" w:rsidRDefault="006F7CA4">
      <w:pPr>
        <w:rPr>
          <w:rFonts w:hint="eastAsia"/>
        </w:rPr>
      </w:pPr>
      <w:r>
        <w:rPr>
          <w:rFonts w:hint="eastAsia"/>
        </w:rPr>
        <w:t>在古代汉语里，“嵯峨”不仅限于描述自然景象，也常被用来比喻人的品格高尚、气宇不凡。比如，在许多文人墨客的笔下，用“嵯峨”来形容那些具有崇高品德和伟大成就的人物。这种用法体现了中国传统文化中对于高尚品质的追求和赞美。“嵯峨”的使用也是中国古代文人借景抒情的重要方式之一，通过描绘自然景色的壮丽来表达内心的情感世界。</w:t>
      </w:r>
    </w:p>
    <w:p w14:paraId="463851B7" w14:textId="77777777" w:rsidR="006F7CA4" w:rsidRDefault="006F7CA4">
      <w:pPr>
        <w:rPr>
          <w:rFonts w:hint="eastAsia"/>
        </w:rPr>
      </w:pPr>
    </w:p>
    <w:p w14:paraId="16C1925F" w14:textId="77777777" w:rsidR="006F7CA4" w:rsidRDefault="006F7CA4">
      <w:pPr>
        <w:rPr>
          <w:rFonts w:hint="eastAsia"/>
        </w:rPr>
      </w:pPr>
    </w:p>
    <w:p w14:paraId="29662322" w14:textId="77777777" w:rsidR="006F7CA4" w:rsidRDefault="006F7CA4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3C4AF9F" w14:textId="77777777" w:rsidR="006F7CA4" w:rsidRDefault="006F7CA4">
      <w:pPr>
        <w:rPr>
          <w:rFonts w:hint="eastAsia"/>
        </w:rPr>
      </w:pPr>
      <w:r>
        <w:rPr>
          <w:rFonts w:hint="eastAsia"/>
        </w:rPr>
        <w:t>从唐代诗人王之涣的《登鹳雀楼》到宋代苏轼的《念奴娇·赤壁怀古》，我们都可以看到“嵯峨”这一词汇的身影。这些作品不仅展示了作者们卓越的艺术才华，同时也反映了他们对于大自然壮美景色的深刻感受。例如，在《念奴娇·赤壁怀古》中，苏轼以“乱石穿空，惊涛拍岸，卷起千堆雪”描绘了赤壁之战的激烈场景，随后又用“江山如画，一时多少豪杰”表达了对于历史沧桑变迁的感慨，这里的“嵯峨”虽然未直接出现，但那种宏大的气势却与“嵯峨”的意境相得益彰。</w:t>
      </w:r>
    </w:p>
    <w:p w14:paraId="1940122B" w14:textId="77777777" w:rsidR="006F7CA4" w:rsidRDefault="006F7CA4">
      <w:pPr>
        <w:rPr>
          <w:rFonts w:hint="eastAsia"/>
        </w:rPr>
      </w:pPr>
    </w:p>
    <w:p w14:paraId="59ECA34B" w14:textId="77777777" w:rsidR="006F7CA4" w:rsidRDefault="006F7CA4">
      <w:pPr>
        <w:rPr>
          <w:rFonts w:hint="eastAsia"/>
        </w:rPr>
      </w:pPr>
    </w:p>
    <w:p w14:paraId="7282D1FB" w14:textId="77777777" w:rsidR="006F7CA4" w:rsidRDefault="006F7CA4">
      <w:pPr>
        <w:rPr>
          <w:rFonts w:hint="eastAsia"/>
        </w:rPr>
      </w:pPr>
      <w:r>
        <w:rPr>
          <w:rFonts w:hint="eastAsia"/>
        </w:rPr>
        <w:t>现代语境下的意义延伸</w:t>
      </w:r>
    </w:p>
    <w:p w14:paraId="697704D0" w14:textId="77777777" w:rsidR="006F7CA4" w:rsidRDefault="006F7CA4">
      <w:pPr>
        <w:rPr>
          <w:rFonts w:hint="eastAsia"/>
        </w:rPr>
      </w:pPr>
      <w:r>
        <w:rPr>
          <w:rFonts w:hint="eastAsia"/>
        </w:rPr>
        <w:t>随着时间的推移和社会的发展，“嵯峨”的含义也在不断地丰富和发展。在现代社会，“嵯峨”不仅仅局限于形容自然景观或是人文建筑的宏伟壮观，它也被赋予了新的象征意义，代表着人类面对困难时所展现出的坚韧不拔的精神面貌。无论是科学研究上的突破，还是艺术创作中的创新尝试，都可被视为一种“精神上的嵯峨”。这说明了即便是在当代社会，“嵯峨”一词依旧能够激发人们对于美好事物的向往和追求。</w:t>
      </w:r>
    </w:p>
    <w:p w14:paraId="2FDBA0F0" w14:textId="77777777" w:rsidR="006F7CA4" w:rsidRDefault="006F7CA4">
      <w:pPr>
        <w:rPr>
          <w:rFonts w:hint="eastAsia"/>
        </w:rPr>
      </w:pPr>
    </w:p>
    <w:p w14:paraId="5271D5F3" w14:textId="77777777" w:rsidR="006F7CA4" w:rsidRDefault="006F7CA4">
      <w:pPr>
        <w:rPr>
          <w:rFonts w:hint="eastAsia"/>
        </w:rPr>
      </w:pPr>
    </w:p>
    <w:p w14:paraId="7C2367E7" w14:textId="77777777" w:rsidR="006F7CA4" w:rsidRDefault="006F7CA4">
      <w:pPr>
        <w:rPr>
          <w:rFonts w:hint="eastAsia"/>
        </w:rPr>
      </w:pPr>
      <w:r>
        <w:rPr>
          <w:rFonts w:hint="eastAsia"/>
        </w:rPr>
        <w:t>最后的总结</w:t>
      </w:r>
    </w:p>
    <w:p w14:paraId="64033EF2" w14:textId="77777777" w:rsidR="006F7CA4" w:rsidRDefault="006F7CA4">
      <w:pPr>
        <w:rPr>
          <w:rFonts w:hint="eastAsia"/>
        </w:rPr>
      </w:pPr>
      <w:r>
        <w:rPr>
          <w:rFonts w:hint="eastAsia"/>
        </w:rPr>
        <w:t>“嵯峨”作为一个充满诗意的词汇，不仅是对中国古代自然景观和人文建筑的美丽赞颂，更是中华民族优秀文化传统的一个重要组成部分。它承载着古往今来人们对美好生活环境及高尚人格理想的不懈追求。无论是在古籍经典还是现代文学作品中，“嵯峨”都以其独特的魅力吸引着读者的目光，成为连接古今文化的桥梁。</w:t>
      </w:r>
    </w:p>
    <w:p w14:paraId="73DD6912" w14:textId="77777777" w:rsidR="006F7CA4" w:rsidRDefault="006F7CA4">
      <w:pPr>
        <w:rPr>
          <w:rFonts w:hint="eastAsia"/>
        </w:rPr>
      </w:pPr>
    </w:p>
    <w:p w14:paraId="07C586E2" w14:textId="77777777" w:rsidR="006F7CA4" w:rsidRDefault="006F7C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D31E8" w14:textId="1014C490" w:rsidR="0055208D" w:rsidRDefault="0055208D"/>
    <w:sectPr w:rsidR="00552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8D"/>
    <w:rsid w:val="00277131"/>
    <w:rsid w:val="0055208D"/>
    <w:rsid w:val="006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C4C4A-5597-4E02-B88D-A2AC8831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