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61C0" w14:textId="77777777" w:rsidR="00A13221" w:rsidRDefault="00A13221">
      <w:pPr>
        <w:rPr>
          <w:rFonts w:hint="eastAsia"/>
        </w:rPr>
      </w:pPr>
      <w:r>
        <w:rPr>
          <w:rFonts w:hint="eastAsia"/>
        </w:rPr>
        <w:t>崭的拼音组词部首是什么意思啊怎么读</w:t>
      </w:r>
    </w:p>
    <w:p w14:paraId="5823BA01" w14:textId="77777777" w:rsidR="00A13221" w:rsidRDefault="00A13221">
      <w:pPr>
        <w:rPr>
          <w:rFonts w:hint="eastAsia"/>
        </w:rPr>
      </w:pPr>
    </w:p>
    <w:p w14:paraId="38F5B200" w14:textId="77777777" w:rsidR="00A13221" w:rsidRDefault="00A13221">
      <w:pPr>
        <w:rPr>
          <w:rFonts w:hint="eastAsia"/>
        </w:rPr>
      </w:pPr>
      <w:r>
        <w:rPr>
          <w:rFonts w:hint="eastAsia"/>
        </w:rPr>
        <w:t>“崭”是一个较为常见的汉字，读音为zhǎn。它属于左右结构的字形，由“山”和“斩”两个部分组成。其中，“山”是它的部首，位于字的上方或左侧，通常表示与山地、高耸有关的意义范畴；而右边的“斩”则提示了这个字的发音信息。</w:t>
      </w:r>
    </w:p>
    <w:p w14:paraId="41DC66BA" w14:textId="77777777" w:rsidR="00A13221" w:rsidRDefault="00A13221">
      <w:pPr>
        <w:rPr>
          <w:rFonts w:hint="eastAsia"/>
        </w:rPr>
      </w:pPr>
    </w:p>
    <w:p w14:paraId="0B505D7A" w14:textId="77777777" w:rsidR="00A13221" w:rsidRDefault="00A13221">
      <w:pPr>
        <w:rPr>
          <w:rFonts w:hint="eastAsia"/>
        </w:rPr>
      </w:pPr>
    </w:p>
    <w:p w14:paraId="279BE15A" w14:textId="77777777" w:rsidR="00A13221" w:rsidRDefault="00A13221">
      <w:pPr>
        <w:rPr>
          <w:rFonts w:hint="eastAsia"/>
        </w:rPr>
      </w:pPr>
      <w:r>
        <w:rPr>
          <w:rFonts w:hint="eastAsia"/>
        </w:rPr>
        <w:t>崭的基本含义</w:t>
      </w:r>
    </w:p>
    <w:p w14:paraId="699B4494" w14:textId="77777777" w:rsidR="00A13221" w:rsidRDefault="00A13221">
      <w:pPr>
        <w:rPr>
          <w:rFonts w:hint="eastAsia"/>
        </w:rPr>
      </w:pPr>
    </w:p>
    <w:p w14:paraId="74769EC9" w14:textId="77777777" w:rsidR="00A13221" w:rsidRDefault="00A13221">
      <w:pPr>
        <w:rPr>
          <w:rFonts w:hint="eastAsia"/>
        </w:rPr>
      </w:pPr>
      <w:r>
        <w:rPr>
          <w:rFonts w:hint="eastAsia"/>
        </w:rPr>
        <w:t>“崭”最常用的意思是指事物呈现出新鲜、突出的状态，如“崭露头角”，形容一个人开始显露出才能。也可以用来表示程度很深，比如“崭新”，意思是极其新的状态。在一些文学作品中，“崭”也用于描绘山势险峻、陡峭的地貌特征。</w:t>
      </w:r>
    </w:p>
    <w:p w14:paraId="43A949E8" w14:textId="77777777" w:rsidR="00A13221" w:rsidRDefault="00A13221">
      <w:pPr>
        <w:rPr>
          <w:rFonts w:hint="eastAsia"/>
        </w:rPr>
      </w:pPr>
    </w:p>
    <w:p w14:paraId="1D7EDAFF" w14:textId="77777777" w:rsidR="00A13221" w:rsidRDefault="00A13221">
      <w:pPr>
        <w:rPr>
          <w:rFonts w:hint="eastAsia"/>
        </w:rPr>
      </w:pPr>
    </w:p>
    <w:p w14:paraId="05A87EBB" w14:textId="77777777" w:rsidR="00A13221" w:rsidRDefault="00A13221">
      <w:pPr>
        <w:rPr>
          <w:rFonts w:hint="eastAsia"/>
        </w:rPr>
      </w:pPr>
      <w:r>
        <w:rPr>
          <w:rFonts w:hint="eastAsia"/>
        </w:rPr>
        <w:t>崭的组词与用法</w:t>
      </w:r>
    </w:p>
    <w:p w14:paraId="5C21D727" w14:textId="77777777" w:rsidR="00A13221" w:rsidRDefault="00A13221">
      <w:pPr>
        <w:rPr>
          <w:rFonts w:hint="eastAsia"/>
        </w:rPr>
      </w:pPr>
    </w:p>
    <w:p w14:paraId="740366B6" w14:textId="77777777" w:rsidR="00A13221" w:rsidRDefault="00A13221">
      <w:pPr>
        <w:rPr>
          <w:rFonts w:hint="eastAsia"/>
        </w:rPr>
      </w:pPr>
      <w:r>
        <w:rPr>
          <w:rFonts w:hint="eastAsia"/>
        </w:rPr>
        <w:t>“崭”可以与其他汉字组合成多个词语，例如：“崭新”、“崭露头角”、“崭然”等。这些词语多用于形容事物的新鲜感、突出性或独特性。在使用上，它常出现在书面语尤其是文学性和正式性的表达中，口语中较少使用。</w:t>
      </w:r>
    </w:p>
    <w:p w14:paraId="26D836F3" w14:textId="77777777" w:rsidR="00A13221" w:rsidRDefault="00A13221">
      <w:pPr>
        <w:rPr>
          <w:rFonts w:hint="eastAsia"/>
        </w:rPr>
      </w:pPr>
    </w:p>
    <w:p w14:paraId="30D2C292" w14:textId="77777777" w:rsidR="00A13221" w:rsidRDefault="00A13221">
      <w:pPr>
        <w:rPr>
          <w:rFonts w:hint="eastAsia"/>
        </w:rPr>
      </w:pPr>
    </w:p>
    <w:p w14:paraId="483F6E63" w14:textId="77777777" w:rsidR="00A13221" w:rsidRDefault="00A13221">
      <w:pPr>
        <w:rPr>
          <w:rFonts w:hint="eastAsia"/>
        </w:rPr>
      </w:pPr>
      <w:r>
        <w:rPr>
          <w:rFonts w:hint="eastAsia"/>
        </w:rPr>
        <w:t>如何正确书写与记忆“崭”字</w:t>
      </w:r>
    </w:p>
    <w:p w14:paraId="3268284A" w14:textId="77777777" w:rsidR="00A13221" w:rsidRDefault="00A13221">
      <w:pPr>
        <w:rPr>
          <w:rFonts w:hint="eastAsia"/>
        </w:rPr>
      </w:pPr>
    </w:p>
    <w:p w14:paraId="5206802A" w14:textId="77777777" w:rsidR="00A13221" w:rsidRDefault="00A13221">
      <w:pPr>
        <w:rPr>
          <w:rFonts w:hint="eastAsia"/>
        </w:rPr>
      </w:pPr>
      <w:r>
        <w:rPr>
          <w:rFonts w:hint="eastAsia"/>
        </w:rPr>
        <w:t>为了更好地掌握“崭”字，可以从其结构入手。左边的“山”部帮助我们理解其意义范畴，右边的“斩”则提供了读音线索。通过分析部首与声旁的结合方式，有助于加深记忆并提高识字效率。练习书写时要注意笔画顺序，保持结构平衡。</w:t>
      </w:r>
    </w:p>
    <w:p w14:paraId="7A93B378" w14:textId="77777777" w:rsidR="00A13221" w:rsidRDefault="00A13221">
      <w:pPr>
        <w:rPr>
          <w:rFonts w:hint="eastAsia"/>
        </w:rPr>
      </w:pPr>
    </w:p>
    <w:p w14:paraId="631B114F" w14:textId="77777777" w:rsidR="00A13221" w:rsidRDefault="00A13221">
      <w:pPr>
        <w:rPr>
          <w:rFonts w:hint="eastAsia"/>
        </w:rPr>
      </w:pPr>
    </w:p>
    <w:p w14:paraId="193A5AF8" w14:textId="77777777" w:rsidR="00A13221" w:rsidRDefault="00A13221">
      <w:pPr>
        <w:rPr>
          <w:rFonts w:hint="eastAsia"/>
        </w:rPr>
      </w:pPr>
      <w:r>
        <w:rPr>
          <w:rFonts w:hint="eastAsia"/>
        </w:rPr>
        <w:t>最后的总结</w:t>
      </w:r>
    </w:p>
    <w:p w14:paraId="6F27E4FD" w14:textId="77777777" w:rsidR="00A13221" w:rsidRDefault="00A13221">
      <w:pPr>
        <w:rPr>
          <w:rFonts w:hint="eastAsia"/>
        </w:rPr>
      </w:pPr>
    </w:p>
    <w:p w14:paraId="6BCB6502" w14:textId="77777777" w:rsidR="00A13221" w:rsidRDefault="00A13221">
      <w:pPr>
        <w:rPr>
          <w:rFonts w:hint="eastAsia"/>
        </w:rPr>
      </w:pPr>
      <w:r>
        <w:rPr>
          <w:rFonts w:hint="eastAsia"/>
        </w:rPr>
        <w:t>“崭”是一个读作zhǎn的汉字，部首为“山”，具有“新鲜”、“突出”等含义。通过学习其组词和用法，可以更全面地理解这个字的应用场景。掌握其结构特点也有助于正确书写和记忆该字。</w:t>
      </w:r>
    </w:p>
    <w:p w14:paraId="0D90BC3B" w14:textId="77777777" w:rsidR="00A13221" w:rsidRDefault="00A13221">
      <w:pPr>
        <w:rPr>
          <w:rFonts w:hint="eastAsia"/>
        </w:rPr>
      </w:pPr>
    </w:p>
    <w:p w14:paraId="6B9DA6EA" w14:textId="77777777" w:rsidR="00A13221" w:rsidRDefault="00A13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E3C75" w14:textId="0491E227" w:rsidR="00487148" w:rsidRDefault="00487148"/>
    <w:sectPr w:rsidR="00487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48"/>
    <w:rsid w:val="00277131"/>
    <w:rsid w:val="00487148"/>
    <w:rsid w:val="00A1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D85A1-2BCC-487C-9C8C-1349E7BA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