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EE34" w14:textId="77777777" w:rsidR="007E1998" w:rsidRDefault="007E1998">
      <w:pPr>
        <w:rPr>
          <w:rFonts w:hint="eastAsia"/>
        </w:rPr>
      </w:pPr>
      <w:r>
        <w:rPr>
          <w:rFonts w:hint="eastAsia"/>
        </w:rPr>
        <w:t>崭的拼音和组词是什么呀怎么写</w:t>
      </w:r>
    </w:p>
    <w:p w14:paraId="3024A7FB" w14:textId="77777777" w:rsidR="007E1998" w:rsidRDefault="007E1998">
      <w:pPr>
        <w:rPr>
          <w:rFonts w:hint="eastAsia"/>
        </w:rPr>
      </w:pPr>
    </w:p>
    <w:p w14:paraId="6F754DF8" w14:textId="77777777" w:rsidR="007E1998" w:rsidRDefault="007E1998">
      <w:pPr>
        <w:rPr>
          <w:rFonts w:hint="eastAsia"/>
        </w:rPr>
      </w:pPr>
      <w:r>
        <w:rPr>
          <w:rFonts w:hint="eastAsia"/>
        </w:rPr>
        <w:t>“崭”是一个常用汉字，读音为 zhǎn，属于第三声。它在汉语中常用来形容事物高峻、突出，或者表示非常、特别的意思。这个字结构清晰，书写时要注意笔画顺序和部首搭配。</w:t>
      </w:r>
    </w:p>
    <w:p w14:paraId="7D26FBDF" w14:textId="77777777" w:rsidR="007E1998" w:rsidRDefault="007E1998">
      <w:pPr>
        <w:rPr>
          <w:rFonts w:hint="eastAsia"/>
        </w:rPr>
      </w:pPr>
    </w:p>
    <w:p w14:paraId="2F1734B9" w14:textId="77777777" w:rsidR="007E1998" w:rsidRDefault="007E1998">
      <w:pPr>
        <w:rPr>
          <w:rFonts w:hint="eastAsia"/>
        </w:rPr>
      </w:pPr>
    </w:p>
    <w:p w14:paraId="62F25348" w14:textId="77777777" w:rsidR="007E1998" w:rsidRDefault="007E1998">
      <w:pPr>
        <w:rPr>
          <w:rFonts w:hint="eastAsia"/>
        </w:rPr>
      </w:pPr>
      <w:r>
        <w:rPr>
          <w:rFonts w:hint="eastAsia"/>
        </w:rPr>
        <w:t>崭的基本含义与用法</w:t>
      </w:r>
    </w:p>
    <w:p w14:paraId="7E1755AB" w14:textId="77777777" w:rsidR="007E1998" w:rsidRDefault="007E1998">
      <w:pPr>
        <w:rPr>
          <w:rFonts w:hint="eastAsia"/>
        </w:rPr>
      </w:pPr>
    </w:p>
    <w:p w14:paraId="5A7DED1B" w14:textId="77777777" w:rsidR="007E1998" w:rsidRDefault="007E1998">
      <w:pPr>
        <w:rPr>
          <w:rFonts w:hint="eastAsia"/>
        </w:rPr>
      </w:pPr>
      <w:r>
        <w:rPr>
          <w:rFonts w:hint="eastAsia"/>
        </w:rPr>
        <w:t>“崭”的基本意思包括：高出一般、突出的样子，如“崭露头角”；也可以引申为非常、极之意，比如“崭新”。在古文中，“崭”也多用于形容山势险峻或物体高耸。</w:t>
      </w:r>
    </w:p>
    <w:p w14:paraId="4BAE8600" w14:textId="77777777" w:rsidR="007E1998" w:rsidRDefault="007E1998">
      <w:pPr>
        <w:rPr>
          <w:rFonts w:hint="eastAsia"/>
        </w:rPr>
      </w:pPr>
    </w:p>
    <w:p w14:paraId="16567108" w14:textId="77777777" w:rsidR="007E1998" w:rsidRDefault="007E1998">
      <w:pPr>
        <w:rPr>
          <w:rFonts w:hint="eastAsia"/>
        </w:rPr>
      </w:pPr>
    </w:p>
    <w:p w14:paraId="28DCFC2F" w14:textId="77777777" w:rsidR="007E1998" w:rsidRDefault="007E1998">
      <w:pPr>
        <w:rPr>
          <w:rFonts w:hint="eastAsia"/>
        </w:rPr>
      </w:pPr>
      <w:r>
        <w:rPr>
          <w:rFonts w:hint="eastAsia"/>
        </w:rPr>
        <w:t>崭的常见组词</w:t>
      </w:r>
    </w:p>
    <w:p w14:paraId="2116AD8E" w14:textId="77777777" w:rsidR="007E1998" w:rsidRDefault="007E1998">
      <w:pPr>
        <w:rPr>
          <w:rFonts w:hint="eastAsia"/>
        </w:rPr>
      </w:pPr>
    </w:p>
    <w:p w14:paraId="4DC2D4E3" w14:textId="77777777" w:rsidR="007E1998" w:rsidRDefault="007E1998">
      <w:pPr>
        <w:rPr>
          <w:rFonts w:hint="eastAsia"/>
        </w:rPr>
      </w:pPr>
      <w:r>
        <w:rPr>
          <w:rFonts w:hint="eastAsia"/>
        </w:rPr>
        <w:t>围绕“崭”可以组成很多词语，常见的有：</w:t>
      </w:r>
    </w:p>
    <w:p w14:paraId="0380BA21" w14:textId="77777777" w:rsidR="007E1998" w:rsidRDefault="007E1998">
      <w:pPr>
        <w:rPr>
          <w:rFonts w:hint="eastAsia"/>
        </w:rPr>
      </w:pPr>
    </w:p>
    <w:p w14:paraId="1D83AC40" w14:textId="77777777" w:rsidR="007E1998" w:rsidRDefault="007E1998">
      <w:pPr>
        <w:rPr>
          <w:rFonts w:hint="eastAsia"/>
        </w:rPr>
      </w:pPr>
    </w:p>
    <w:p w14:paraId="7AF9F871" w14:textId="77777777" w:rsidR="007E1998" w:rsidRDefault="007E1998">
      <w:pPr>
        <w:rPr>
          <w:rFonts w:hint="eastAsia"/>
        </w:rPr>
      </w:pPr>
      <w:r>
        <w:rPr>
          <w:rFonts w:hint="eastAsia"/>
        </w:rPr>
        <w:t xml:space="preserve">  崭新：意思是全新、从未使用过的，如“崭新的书包”。</w:t>
      </w:r>
    </w:p>
    <w:p w14:paraId="0B8DA51F" w14:textId="77777777" w:rsidR="007E1998" w:rsidRDefault="007E1998">
      <w:pPr>
        <w:rPr>
          <w:rFonts w:hint="eastAsia"/>
        </w:rPr>
      </w:pPr>
      <w:r>
        <w:rPr>
          <w:rFonts w:hint="eastAsia"/>
        </w:rPr>
        <w:t xml:space="preserve">  崭露头角：比喻才能开始显露出来。</w:t>
      </w:r>
    </w:p>
    <w:p w14:paraId="45D80EF3" w14:textId="77777777" w:rsidR="007E1998" w:rsidRDefault="007E1998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17753DA9" w14:textId="77777777" w:rsidR="007E1998" w:rsidRDefault="007E1998">
      <w:pPr>
        <w:rPr>
          <w:rFonts w:hint="eastAsia"/>
        </w:rPr>
      </w:pPr>
      <w:r>
        <w:rPr>
          <w:rFonts w:hint="eastAsia"/>
        </w:rPr>
        <w:t xml:space="preserve">  崭峻：形容山势陡峭。</w:t>
      </w:r>
    </w:p>
    <w:p w14:paraId="186E55E5" w14:textId="77777777" w:rsidR="007E1998" w:rsidRDefault="007E1998">
      <w:pPr>
        <w:rPr>
          <w:rFonts w:hint="eastAsia"/>
        </w:rPr>
      </w:pPr>
    </w:p>
    <w:p w14:paraId="0509593A" w14:textId="77777777" w:rsidR="007E1998" w:rsidRDefault="007E1998">
      <w:pPr>
        <w:rPr>
          <w:rFonts w:hint="eastAsia"/>
        </w:rPr>
      </w:pPr>
    </w:p>
    <w:p w14:paraId="61047EF1" w14:textId="77777777" w:rsidR="007E1998" w:rsidRDefault="007E1998">
      <w:pPr>
        <w:rPr>
          <w:rFonts w:hint="eastAsia"/>
        </w:rPr>
      </w:pPr>
      <w:r>
        <w:rPr>
          <w:rFonts w:hint="eastAsia"/>
        </w:rPr>
        <w:t>崭的正确写法与结构分析</w:t>
      </w:r>
    </w:p>
    <w:p w14:paraId="44F07F64" w14:textId="77777777" w:rsidR="007E1998" w:rsidRDefault="007E1998">
      <w:pPr>
        <w:rPr>
          <w:rFonts w:hint="eastAsia"/>
        </w:rPr>
      </w:pPr>
    </w:p>
    <w:p w14:paraId="045FC5BF" w14:textId="77777777" w:rsidR="007E1998" w:rsidRDefault="007E1998">
      <w:pPr>
        <w:rPr>
          <w:rFonts w:hint="eastAsia"/>
        </w:rPr>
      </w:pPr>
      <w:r>
        <w:rPr>
          <w:rFonts w:hint="eastAsia"/>
        </w:rPr>
        <w:t>“崭”字由上下两部分构成，上半部分是“山”，下半部分是“斩”，整体为会意字。书写时注意结构平衡，上紧下松，笔画要清晰流畅。它的笔顺为：竖、竖折/竖折折、竖、横、撇、横折钩、点、横。</w:t>
      </w:r>
    </w:p>
    <w:p w14:paraId="3AEB1C5A" w14:textId="77777777" w:rsidR="007E1998" w:rsidRDefault="007E1998">
      <w:pPr>
        <w:rPr>
          <w:rFonts w:hint="eastAsia"/>
        </w:rPr>
      </w:pPr>
    </w:p>
    <w:p w14:paraId="17C4078C" w14:textId="77777777" w:rsidR="007E1998" w:rsidRDefault="007E1998">
      <w:pPr>
        <w:rPr>
          <w:rFonts w:hint="eastAsia"/>
        </w:rPr>
      </w:pPr>
    </w:p>
    <w:p w14:paraId="11D9A2EF" w14:textId="77777777" w:rsidR="007E1998" w:rsidRDefault="007E1998">
      <w:pPr>
        <w:rPr>
          <w:rFonts w:hint="eastAsia"/>
        </w:rPr>
      </w:pPr>
      <w:r>
        <w:rPr>
          <w:rFonts w:hint="eastAsia"/>
        </w:rPr>
        <w:t>如何记忆“崭”字</w:t>
      </w:r>
    </w:p>
    <w:p w14:paraId="3EDE753B" w14:textId="77777777" w:rsidR="007E1998" w:rsidRDefault="007E1998">
      <w:pPr>
        <w:rPr>
          <w:rFonts w:hint="eastAsia"/>
        </w:rPr>
      </w:pPr>
    </w:p>
    <w:p w14:paraId="0C6C4E93" w14:textId="77777777" w:rsidR="007E1998" w:rsidRDefault="007E1998">
      <w:pPr>
        <w:rPr>
          <w:rFonts w:hint="eastAsia"/>
        </w:rPr>
      </w:pPr>
      <w:r>
        <w:rPr>
          <w:rFonts w:hint="eastAsia"/>
        </w:rPr>
        <w:t>为了更好地记住“崭”字，可以通过联想来加深印象。例如，将“山”和“斩”结合，想象一座山像刀锋一样突兀而起，给人以“崭新”、“崭露”的感觉。通过组词练习也能有效掌握其用法。</w:t>
      </w:r>
    </w:p>
    <w:p w14:paraId="05FEE550" w14:textId="77777777" w:rsidR="007E1998" w:rsidRDefault="007E1998">
      <w:pPr>
        <w:rPr>
          <w:rFonts w:hint="eastAsia"/>
        </w:rPr>
      </w:pPr>
    </w:p>
    <w:p w14:paraId="5BAE8557" w14:textId="77777777" w:rsidR="007E1998" w:rsidRDefault="007E1998">
      <w:pPr>
        <w:rPr>
          <w:rFonts w:hint="eastAsia"/>
        </w:rPr>
      </w:pPr>
    </w:p>
    <w:p w14:paraId="5AE1C5E9" w14:textId="77777777" w:rsidR="007E1998" w:rsidRDefault="007E1998">
      <w:pPr>
        <w:rPr>
          <w:rFonts w:hint="eastAsia"/>
        </w:rPr>
      </w:pPr>
      <w:r>
        <w:rPr>
          <w:rFonts w:hint="eastAsia"/>
        </w:rPr>
        <w:t>最后的总结</w:t>
      </w:r>
    </w:p>
    <w:p w14:paraId="1B3FD9F1" w14:textId="77777777" w:rsidR="007E1998" w:rsidRDefault="007E1998">
      <w:pPr>
        <w:rPr>
          <w:rFonts w:hint="eastAsia"/>
        </w:rPr>
      </w:pPr>
    </w:p>
    <w:p w14:paraId="77FACDB4" w14:textId="77777777" w:rsidR="007E1998" w:rsidRDefault="007E1998">
      <w:pPr>
        <w:rPr>
          <w:rFonts w:hint="eastAsia"/>
        </w:rPr>
      </w:pPr>
      <w:r>
        <w:rPr>
          <w:rFonts w:hint="eastAsia"/>
        </w:rPr>
        <w:t>“崭”读作 zhǎn，是一个富有表现力的汉字，常见于文学作品和日常表达中。掌握它的组词和写法，不仅有助于提高语文水平，还能增强语言表达的丰富性。</w:t>
      </w:r>
    </w:p>
    <w:p w14:paraId="371CABF7" w14:textId="77777777" w:rsidR="007E1998" w:rsidRDefault="007E1998">
      <w:pPr>
        <w:rPr>
          <w:rFonts w:hint="eastAsia"/>
        </w:rPr>
      </w:pPr>
    </w:p>
    <w:p w14:paraId="66764E3A" w14:textId="77777777" w:rsidR="007E1998" w:rsidRDefault="007E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822DC" w14:textId="61FDF394" w:rsidR="00F872F7" w:rsidRDefault="00F872F7"/>
    <w:sectPr w:rsidR="00F8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F7"/>
    <w:rsid w:val="00277131"/>
    <w:rsid w:val="007E1998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DD109-59DE-4190-A4EB-4B2D9A2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