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03FB" w14:textId="77777777" w:rsidR="00CB2BA0" w:rsidRDefault="00CB2BA0">
      <w:pPr>
        <w:rPr>
          <w:rFonts w:hint="eastAsia"/>
        </w:rPr>
      </w:pPr>
      <w:r>
        <w:rPr>
          <w:rFonts w:hint="eastAsia"/>
        </w:rPr>
        <w:t>崭的拼音及组词怎么写的呀</w:t>
      </w:r>
    </w:p>
    <w:p w14:paraId="7206D696" w14:textId="77777777" w:rsidR="00CB2BA0" w:rsidRDefault="00CB2BA0">
      <w:pPr>
        <w:rPr>
          <w:rFonts w:hint="eastAsia"/>
        </w:rPr>
      </w:pPr>
    </w:p>
    <w:p w14:paraId="778301FE" w14:textId="77777777" w:rsidR="00CB2BA0" w:rsidRDefault="00CB2BA0">
      <w:pPr>
        <w:rPr>
          <w:rFonts w:hint="eastAsia"/>
        </w:rPr>
      </w:pPr>
      <w:r>
        <w:rPr>
          <w:rFonts w:hint="eastAsia"/>
        </w:rPr>
        <w:t>“崭”这个字在汉语中是一个比较常见的字，它的拼音是zhǎn。这个字的发音清晰、干脆，属于第三声，在日常使用中并不算生僻。</w:t>
      </w:r>
    </w:p>
    <w:p w14:paraId="5D2358F6" w14:textId="77777777" w:rsidR="00CB2BA0" w:rsidRDefault="00CB2BA0">
      <w:pPr>
        <w:rPr>
          <w:rFonts w:hint="eastAsia"/>
        </w:rPr>
      </w:pPr>
    </w:p>
    <w:p w14:paraId="3F1A4983" w14:textId="77777777" w:rsidR="00CB2BA0" w:rsidRDefault="00CB2BA0">
      <w:pPr>
        <w:rPr>
          <w:rFonts w:hint="eastAsia"/>
        </w:rPr>
      </w:pPr>
    </w:p>
    <w:p w14:paraId="30D7231A" w14:textId="77777777" w:rsidR="00CB2BA0" w:rsidRDefault="00CB2BA0">
      <w:pPr>
        <w:rPr>
          <w:rFonts w:hint="eastAsia"/>
        </w:rPr>
      </w:pPr>
      <w:r>
        <w:rPr>
          <w:rFonts w:hint="eastAsia"/>
        </w:rPr>
        <w:t>“崭”的基本含义</w:t>
      </w:r>
    </w:p>
    <w:p w14:paraId="36402C17" w14:textId="77777777" w:rsidR="00CB2BA0" w:rsidRDefault="00CB2BA0">
      <w:pPr>
        <w:rPr>
          <w:rFonts w:hint="eastAsia"/>
        </w:rPr>
      </w:pPr>
    </w:p>
    <w:p w14:paraId="2768C060" w14:textId="77777777" w:rsidR="00CB2BA0" w:rsidRDefault="00CB2BA0">
      <w:pPr>
        <w:rPr>
          <w:rFonts w:hint="eastAsia"/>
        </w:rPr>
      </w:pPr>
      <w:r>
        <w:rPr>
          <w:rFonts w:hint="eastAsia"/>
        </w:rPr>
        <w:t>“崭”通常用来形容事物高峻、突出，或者表示非常新、刚出现的状态。例如我们常说“崭露头角”，就是用来形容一个人开始显露出才华和能力。“崭新”这个词则表示全新的意思，比如“崭新的书包”、“崭新的生活”。</w:t>
      </w:r>
    </w:p>
    <w:p w14:paraId="00A70733" w14:textId="77777777" w:rsidR="00CB2BA0" w:rsidRDefault="00CB2BA0">
      <w:pPr>
        <w:rPr>
          <w:rFonts w:hint="eastAsia"/>
        </w:rPr>
      </w:pPr>
    </w:p>
    <w:p w14:paraId="01100337" w14:textId="77777777" w:rsidR="00CB2BA0" w:rsidRDefault="00CB2BA0">
      <w:pPr>
        <w:rPr>
          <w:rFonts w:hint="eastAsia"/>
        </w:rPr>
      </w:pPr>
    </w:p>
    <w:p w14:paraId="728CCF23" w14:textId="77777777" w:rsidR="00CB2BA0" w:rsidRDefault="00CB2BA0">
      <w:pPr>
        <w:rPr>
          <w:rFonts w:hint="eastAsia"/>
        </w:rPr>
      </w:pPr>
      <w:r>
        <w:rPr>
          <w:rFonts w:hint="eastAsia"/>
        </w:rPr>
        <w:t>“崭”的常见组词</w:t>
      </w:r>
    </w:p>
    <w:p w14:paraId="782A66F2" w14:textId="77777777" w:rsidR="00CB2BA0" w:rsidRDefault="00CB2BA0">
      <w:pPr>
        <w:rPr>
          <w:rFonts w:hint="eastAsia"/>
        </w:rPr>
      </w:pPr>
    </w:p>
    <w:p w14:paraId="0BC9C4AF" w14:textId="77777777" w:rsidR="00CB2BA0" w:rsidRDefault="00CB2BA0">
      <w:pPr>
        <w:rPr>
          <w:rFonts w:hint="eastAsia"/>
        </w:rPr>
      </w:pPr>
      <w:r>
        <w:rPr>
          <w:rFonts w:hint="eastAsia"/>
        </w:rPr>
        <w:t>“崭”可以组成很多词语，其中较为常见的有：</w:t>
      </w:r>
    </w:p>
    <w:p w14:paraId="3054FA5B" w14:textId="77777777" w:rsidR="00CB2BA0" w:rsidRDefault="00CB2BA0">
      <w:pPr>
        <w:rPr>
          <w:rFonts w:hint="eastAsia"/>
        </w:rPr>
      </w:pPr>
    </w:p>
    <w:p w14:paraId="15E591B9" w14:textId="77777777" w:rsidR="00CB2BA0" w:rsidRDefault="00CB2BA0">
      <w:pPr>
        <w:rPr>
          <w:rFonts w:hint="eastAsia"/>
        </w:rPr>
      </w:pPr>
      <w:r>
        <w:rPr>
          <w:rFonts w:hint="eastAsia"/>
        </w:rPr>
        <w:t>- 崭新：表示全新的意思。</w:t>
      </w:r>
    </w:p>
    <w:p w14:paraId="572CA918" w14:textId="77777777" w:rsidR="00CB2BA0" w:rsidRDefault="00CB2BA0">
      <w:pPr>
        <w:rPr>
          <w:rFonts w:hint="eastAsia"/>
        </w:rPr>
      </w:pPr>
    </w:p>
    <w:p w14:paraId="71E9469E" w14:textId="77777777" w:rsidR="00CB2BA0" w:rsidRDefault="00CB2BA0">
      <w:pPr>
        <w:rPr>
          <w:rFonts w:hint="eastAsia"/>
        </w:rPr>
      </w:pPr>
      <w:r>
        <w:rPr>
          <w:rFonts w:hint="eastAsia"/>
        </w:rPr>
        <w:t>- 崭露头角：比喻人的才能开始显露出来。</w:t>
      </w:r>
    </w:p>
    <w:p w14:paraId="4915160F" w14:textId="77777777" w:rsidR="00CB2BA0" w:rsidRDefault="00CB2BA0">
      <w:pPr>
        <w:rPr>
          <w:rFonts w:hint="eastAsia"/>
        </w:rPr>
      </w:pPr>
    </w:p>
    <w:p w14:paraId="096CAB30" w14:textId="77777777" w:rsidR="00CB2BA0" w:rsidRDefault="00CB2BA0">
      <w:pPr>
        <w:rPr>
          <w:rFonts w:hint="eastAsia"/>
        </w:rPr>
      </w:pPr>
      <w:r>
        <w:rPr>
          <w:rFonts w:hint="eastAsia"/>
        </w:rPr>
        <w:t>- 崭然：形容高耸突出的样子。</w:t>
      </w:r>
    </w:p>
    <w:p w14:paraId="1CB30416" w14:textId="77777777" w:rsidR="00CB2BA0" w:rsidRDefault="00CB2BA0">
      <w:pPr>
        <w:rPr>
          <w:rFonts w:hint="eastAsia"/>
        </w:rPr>
      </w:pPr>
    </w:p>
    <w:p w14:paraId="7E927107" w14:textId="77777777" w:rsidR="00CB2BA0" w:rsidRDefault="00CB2BA0">
      <w:pPr>
        <w:rPr>
          <w:rFonts w:hint="eastAsia"/>
        </w:rPr>
      </w:pPr>
      <w:r>
        <w:rPr>
          <w:rFonts w:hint="eastAsia"/>
        </w:rPr>
        <w:t>这些词语多用于书面语或正式场合，尤其在文学作品或演讲中出现频率较高。</w:t>
      </w:r>
    </w:p>
    <w:p w14:paraId="54311229" w14:textId="77777777" w:rsidR="00CB2BA0" w:rsidRDefault="00CB2BA0">
      <w:pPr>
        <w:rPr>
          <w:rFonts w:hint="eastAsia"/>
        </w:rPr>
      </w:pPr>
    </w:p>
    <w:p w14:paraId="099C578B" w14:textId="77777777" w:rsidR="00CB2BA0" w:rsidRDefault="00CB2BA0">
      <w:pPr>
        <w:rPr>
          <w:rFonts w:hint="eastAsia"/>
        </w:rPr>
      </w:pPr>
    </w:p>
    <w:p w14:paraId="53D81FEF" w14:textId="77777777" w:rsidR="00CB2BA0" w:rsidRDefault="00CB2BA0">
      <w:pPr>
        <w:rPr>
          <w:rFonts w:hint="eastAsia"/>
        </w:rPr>
      </w:pPr>
      <w:r>
        <w:rPr>
          <w:rFonts w:hint="eastAsia"/>
        </w:rPr>
        <w:t>“崭”的书写结构</w:t>
      </w:r>
    </w:p>
    <w:p w14:paraId="3CEABEAB" w14:textId="77777777" w:rsidR="00CB2BA0" w:rsidRDefault="00CB2BA0">
      <w:pPr>
        <w:rPr>
          <w:rFonts w:hint="eastAsia"/>
        </w:rPr>
      </w:pPr>
    </w:p>
    <w:p w14:paraId="10892B22" w14:textId="77777777" w:rsidR="00CB2BA0" w:rsidRDefault="00CB2BA0">
      <w:pPr>
        <w:rPr>
          <w:rFonts w:hint="eastAsia"/>
        </w:rPr>
      </w:pPr>
      <w:r>
        <w:rPr>
          <w:rFonts w:hint="eastAsia"/>
        </w:rPr>
        <w:t>“崭”字由上下两部分组成，上面是“山”字头，下面是“斩”字。整体结构紧凑，笔画分明。在书写时要注意上下部分的比例协调，避免写得过于松散或拥挤。</w:t>
      </w:r>
    </w:p>
    <w:p w14:paraId="693A2411" w14:textId="77777777" w:rsidR="00CB2BA0" w:rsidRDefault="00CB2BA0">
      <w:pPr>
        <w:rPr>
          <w:rFonts w:hint="eastAsia"/>
        </w:rPr>
      </w:pPr>
    </w:p>
    <w:p w14:paraId="22931FA4" w14:textId="77777777" w:rsidR="00CB2BA0" w:rsidRDefault="00CB2BA0">
      <w:pPr>
        <w:rPr>
          <w:rFonts w:hint="eastAsia"/>
        </w:rPr>
      </w:pPr>
    </w:p>
    <w:p w14:paraId="6769EBA6" w14:textId="77777777" w:rsidR="00CB2BA0" w:rsidRDefault="00CB2BA0">
      <w:pPr>
        <w:rPr>
          <w:rFonts w:hint="eastAsia"/>
        </w:rPr>
      </w:pPr>
      <w:r>
        <w:rPr>
          <w:rFonts w:hint="eastAsia"/>
        </w:rPr>
        <w:t>如何记忆“崭”的拼音和用法</w:t>
      </w:r>
    </w:p>
    <w:p w14:paraId="4DDA1D3F" w14:textId="77777777" w:rsidR="00CB2BA0" w:rsidRDefault="00CB2BA0">
      <w:pPr>
        <w:rPr>
          <w:rFonts w:hint="eastAsia"/>
        </w:rPr>
      </w:pPr>
    </w:p>
    <w:p w14:paraId="7876FA2D" w14:textId="77777777" w:rsidR="00CB2BA0" w:rsidRDefault="00CB2BA0">
      <w:pPr>
        <w:rPr>
          <w:rFonts w:hint="eastAsia"/>
        </w:rPr>
      </w:pPr>
      <w:r>
        <w:rPr>
          <w:rFonts w:hint="eastAsia"/>
        </w:rPr>
        <w:t>要记住“崭”的拼音，可以通过联想记忆法。比如可以把“zhǎn”和“展”联系起来，想象“崭新的未来正在展开”。至于组词方面，可以通过造句的方式加深印象，比如用“崭新”造句：“这本书看起来崭新无比。”这样不仅能帮助记忆词语，还能提高语言运用能力。</w:t>
      </w:r>
    </w:p>
    <w:p w14:paraId="4D90303C" w14:textId="77777777" w:rsidR="00CB2BA0" w:rsidRDefault="00CB2BA0">
      <w:pPr>
        <w:rPr>
          <w:rFonts w:hint="eastAsia"/>
        </w:rPr>
      </w:pPr>
    </w:p>
    <w:p w14:paraId="584DF946" w14:textId="77777777" w:rsidR="00CB2BA0" w:rsidRDefault="00CB2BA0">
      <w:pPr>
        <w:rPr>
          <w:rFonts w:hint="eastAsia"/>
        </w:rPr>
      </w:pPr>
    </w:p>
    <w:p w14:paraId="1AF8B1A8" w14:textId="77777777" w:rsidR="00CB2BA0" w:rsidRDefault="00CB2BA0">
      <w:pPr>
        <w:rPr>
          <w:rFonts w:hint="eastAsia"/>
        </w:rPr>
      </w:pPr>
      <w:r>
        <w:rPr>
          <w:rFonts w:hint="eastAsia"/>
        </w:rPr>
        <w:t>最后的总结</w:t>
      </w:r>
    </w:p>
    <w:p w14:paraId="7145E10A" w14:textId="77777777" w:rsidR="00CB2BA0" w:rsidRDefault="00CB2BA0">
      <w:pPr>
        <w:rPr>
          <w:rFonts w:hint="eastAsia"/>
        </w:rPr>
      </w:pPr>
    </w:p>
    <w:p w14:paraId="78AAF913" w14:textId="77777777" w:rsidR="00CB2BA0" w:rsidRDefault="00CB2BA0">
      <w:pPr>
        <w:rPr>
          <w:rFonts w:hint="eastAsia"/>
        </w:rPr>
      </w:pPr>
      <w:r>
        <w:rPr>
          <w:rFonts w:hint="eastAsia"/>
        </w:rPr>
        <w:t>“崭”是一个意义丰富、使用灵活的汉字。掌握它的拼音“zhǎn”以及常用组词，不仅有助于识字积累，也能提升表达能力。通过不断练习和应用，相信你会越来越熟悉这个字的用法。</w:t>
      </w:r>
    </w:p>
    <w:p w14:paraId="0826DEA0" w14:textId="77777777" w:rsidR="00CB2BA0" w:rsidRDefault="00CB2BA0">
      <w:pPr>
        <w:rPr>
          <w:rFonts w:hint="eastAsia"/>
        </w:rPr>
      </w:pPr>
    </w:p>
    <w:p w14:paraId="26550CAD" w14:textId="77777777" w:rsidR="00CB2BA0" w:rsidRDefault="00CB2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AD8CC" w14:textId="5637661B" w:rsidR="003870CC" w:rsidRDefault="003870CC"/>
    <w:sectPr w:rsidR="0038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CC"/>
    <w:rsid w:val="00277131"/>
    <w:rsid w:val="003870CC"/>
    <w:rsid w:val="00C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3B35D-8300-4FA2-B19D-1A0AC4D8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