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A45A" w14:textId="77777777" w:rsidR="007234F8" w:rsidRDefault="007234F8">
      <w:pPr>
        <w:rPr>
          <w:rFonts w:hint="eastAsia"/>
        </w:rPr>
      </w:pPr>
    </w:p>
    <w:p w14:paraId="0A59D18F" w14:textId="77777777" w:rsidR="007234F8" w:rsidRDefault="007234F8">
      <w:pPr>
        <w:rPr>
          <w:rFonts w:hint="eastAsia"/>
        </w:rPr>
      </w:pPr>
      <w:r>
        <w:rPr>
          <w:rFonts w:hint="eastAsia"/>
        </w:rPr>
        <w:t>崭新的拼音是怎么写的呀</w:t>
      </w:r>
    </w:p>
    <w:p w14:paraId="6849459A" w14:textId="77777777" w:rsidR="007234F8" w:rsidRDefault="007234F8">
      <w:pPr>
        <w:rPr>
          <w:rFonts w:hint="eastAsia"/>
        </w:rPr>
      </w:pPr>
      <w:r>
        <w:rPr>
          <w:rFonts w:hint="eastAsia"/>
        </w:rPr>
        <w:t>“崭新”是一个常见的中文词语，用来形容全新、未使用过的事物，其拼音写法是“zhǎn xīn”。许多人会困惑于它的发音和拼写，尤其是声调的准确标注。这篇文章将通过拆解拼音规则、分析常见误区，以及提供发音练习的小技巧，帮助大家彻底掌握这个词的拼音。</w:t>
      </w:r>
    </w:p>
    <w:p w14:paraId="42C400D6" w14:textId="77777777" w:rsidR="007234F8" w:rsidRDefault="007234F8">
      <w:pPr>
        <w:rPr>
          <w:rFonts w:hint="eastAsia"/>
        </w:rPr>
      </w:pPr>
    </w:p>
    <w:p w14:paraId="44462FCB" w14:textId="77777777" w:rsidR="007234F8" w:rsidRDefault="007234F8">
      <w:pPr>
        <w:rPr>
          <w:rFonts w:hint="eastAsia"/>
        </w:rPr>
      </w:pPr>
    </w:p>
    <w:p w14:paraId="63997C25" w14:textId="77777777" w:rsidR="007234F8" w:rsidRDefault="007234F8">
      <w:pPr>
        <w:rPr>
          <w:rFonts w:hint="eastAsia"/>
        </w:rPr>
      </w:pPr>
      <w:r>
        <w:rPr>
          <w:rFonts w:hint="eastAsia"/>
        </w:rPr>
        <w:t>拼音规则分解：声母、韵母与声调</w:t>
      </w:r>
    </w:p>
    <w:p w14:paraId="35B5931A" w14:textId="77777777" w:rsidR="007234F8" w:rsidRDefault="007234F8">
      <w:pPr>
        <w:rPr>
          <w:rFonts w:hint="eastAsia"/>
        </w:rPr>
      </w:pPr>
      <w:r>
        <w:rPr>
          <w:rFonts w:hint="eastAsia"/>
        </w:rPr>
        <w:t>“崭新”由两个独立音节组成，分别是“zhǎn”和“xīn”。在汉语拼音中，每个音节包含三个要素：声母、韵母和声调。对于“崭（zhǎn）”：</w:t>
      </w:r>
    </w:p>
    <w:p w14:paraId="52485412" w14:textId="77777777" w:rsidR="007234F8" w:rsidRDefault="007234F8">
      <w:pPr>
        <w:rPr>
          <w:rFonts w:hint="eastAsia"/>
        </w:rPr>
      </w:pPr>
    </w:p>
    <w:p w14:paraId="6C8D9CF1" w14:textId="77777777" w:rsidR="007234F8" w:rsidRDefault="007234F8">
      <w:pPr>
        <w:rPr>
          <w:rFonts w:hint="eastAsia"/>
        </w:rPr>
      </w:pPr>
    </w:p>
    <w:p w14:paraId="6E242B77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声母是“zh”，为舌尖后不送气清塞擦音；</w:t>
      </w:r>
    </w:p>
    <w:p w14:paraId="2EB3D2AE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韵母是“an”，属于前鼻音韵母；</w:t>
      </w:r>
    </w:p>
    <w:p w14:paraId="570B8864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声调标注在韵腹“a”上，为第三声（降升调），符号是“ˇ”。</w:t>
      </w:r>
    </w:p>
    <w:p w14:paraId="69A62693" w14:textId="77777777" w:rsidR="007234F8" w:rsidRDefault="007234F8">
      <w:pPr>
        <w:rPr>
          <w:rFonts w:hint="eastAsia"/>
        </w:rPr>
      </w:pPr>
    </w:p>
    <w:p w14:paraId="1FE27E92" w14:textId="77777777" w:rsidR="007234F8" w:rsidRDefault="007234F8">
      <w:pPr>
        <w:rPr>
          <w:rFonts w:hint="eastAsia"/>
        </w:rPr>
      </w:pPr>
      <w:r>
        <w:rPr>
          <w:rFonts w:hint="eastAsia"/>
        </w:rPr>
        <w:t>而“新（xīn）”则更简单：</w:t>
      </w:r>
    </w:p>
    <w:p w14:paraId="5DF2E40D" w14:textId="77777777" w:rsidR="007234F8" w:rsidRDefault="007234F8">
      <w:pPr>
        <w:rPr>
          <w:rFonts w:hint="eastAsia"/>
        </w:rPr>
      </w:pPr>
    </w:p>
    <w:p w14:paraId="547FFE39" w14:textId="77777777" w:rsidR="007234F8" w:rsidRDefault="007234F8">
      <w:pPr>
        <w:rPr>
          <w:rFonts w:hint="eastAsia"/>
        </w:rPr>
      </w:pPr>
    </w:p>
    <w:p w14:paraId="7AE2AA93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声母是“x”，发清舌面前擦音；</w:t>
      </w:r>
    </w:p>
    <w:p w14:paraId="541908C7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韵母是“in”，前鼻音加上介音“i”；</w:t>
      </w:r>
    </w:p>
    <w:p w14:paraId="4B5BBA7F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声调标记在元音“i”上，为第一声（高平调），符号是“ˉ”。</w:t>
      </w:r>
    </w:p>
    <w:p w14:paraId="592DFEE1" w14:textId="77777777" w:rsidR="007234F8" w:rsidRDefault="007234F8">
      <w:pPr>
        <w:rPr>
          <w:rFonts w:hint="eastAsia"/>
        </w:rPr>
      </w:pPr>
    </w:p>
    <w:p w14:paraId="64A5875A" w14:textId="77777777" w:rsidR="007234F8" w:rsidRDefault="007234F8">
      <w:pPr>
        <w:rPr>
          <w:rFonts w:hint="eastAsia"/>
        </w:rPr>
      </w:pPr>
    </w:p>
    <w:p w14:paraId="534BD195" w14:textId="77777777" w:rsidR="007234F8" w:rsidRDefault="007234F8">
      <w:pPr>
        <w:rPr>
          <w:rFonts w:hint="eastAsia"/>
        </w:rPr>
      </w:pPr>
      <w:r>
        <w:rPr>
          <w:rFonts w:hint="eastAsia"/>
        </w:rPr>
        <w:t>声调难点：第一声与第三声的对比</w:t>
      </w:r>
    </w:p>
    <w:p w14:paraId="00A07512" w14:textId="77777777" w:rsidR="007234F8" w:rsidRDefault="007234F8">
      <w:pPr>
        <w:rPr>
          <w:rFonts w:hint="eastAsia"/>
        </w:rPr>
      </w:pPr>
      <w:r>
        <w:rPr>
          <w:rFonts w:hint="eastAsia"/>
        </w:rPr>
        <w:t>许多初学者容易混淆一声（阴平）与三声（上声）。例如，“新”的一声“xīn”需要始终保持音高一致，而“崭”的三声“zhǎn”则需先降后升，实际发音更接近“214”音阶。可通过以下方法强化记忆：</w:t>
      </w:r>
    </w:p>
    <w:p w14:paraId="751B592C" w14:textId="77777777" w:rsidR="007234F8" w:rsidRDefault="007234F8">
      <w:pPr>
        <w:rPr>
          <w:rFonts w:hint="eastAsia"/>
        </w:rPr>
      </w:pPr>
    </w:p>
    <w:p w14:paraId="607C33EA" w14:textId="77777777" w:rsidR="007234F8" w:rsidRDefault="007234F8">
      <w:pPr>
        <w:rPr>
          <w:rFonts w:hint="eastAsia"/>
        </w:rPr>
      </w:pPr>
    </w:p>
    <w:p w14:paraId="04AFB906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联想法：想象“崭”如攀岩时的起始动作（下降），后接发力（上升）；</w:t>
      </w:r>
    </w:p>
    <w:p w14:paraId="65CF83E4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跟读对比用手机录音对比标准发音，注意三声前的短暂停顿。</w:t>
      </w:r>
    </w:p>
    <w:p w14:paraId="569A3F3D" w14:textId="77777777" w:rsidR="007234F8" w:rsidRDefault="007234F8">
      <w:pPr>
        <w:rPr>
          <w:rFonts w:hint="eastAsia"/>
        </w:rPr>
      </w:pPr>
    </w:p>
    <w:p w14:paraId="1A61A060" w14:textId="77777777" w:rsidR="007234F8" w:rsidRDefault="007234F8">
      <w:pPr>
        <w:rPr>
          <w:rFonts w:hint="eastAsia"/>
        </w:rPr>
      </w:pPr>
    </w:p>
    <w:p w14:paraId="2609C931" w14:textId="77777777" w:rsidR="007234F8" w:rsidRDefault="007234F8">
      <w:pPr>
        <w:rPr>
          <w:rFonts w:hint="eastAsia"/>
        </w:rPr>
      </w:pPr>
      <w:r>
        <w:rPr>
          <w:rFonts w:hint="eastAsia"/>
        </w:rPr>
        <w:t>常见错误及纠正方案</w:t>
      </w:r>
    </w:p>
    <w:p w14:paraId="7D81D282" w14:textId="77777777" w:rsidR="007234F8" w:rsidRDefault="007234F8">
      <w:pPr>
        <w:rPr>
          <w:rFonts w:hint="eastAsia"/>
        </w:rPr>
      </w:pPr>
      <w:r>
        <w:rPr>
          <w:rFonts w:hint="eastAsia"/>
        </w:rPr>
        <w:t>在日常使用中，常见错误包括：</w:t>
      </w:r>
    </w:p>
    <w:p w14:paraId="573574F3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6DA2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1. 声调误标为“zhān xīn”（阳平）或“zǎn xīn”（上声）；</w:t>
      </w:r>
    </w:p>
    <w:p w14:paraId="635CB781" w14:textId="77777777" w:rsidR="007234F8" w:rsidRDefault="007234F8">
      <w:pPr>
        <w:rPr>
          <w:rFonts w:hint="eastAsia"/>
        </w:rPr>
      </w:pPr>
    </w:p>
    <w:p w14:paraId="3D7925B8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2. 轻声使用不当，如“崭新”读成“zhǎn xing”。</w:t>
      </w:r>
    </w:p>
    <w:p w14:paraId="44D7FC14" w14:textId="77777777" w:rsidR="007234F8" w:rsidRDefault="007234F8">
      <w:pPr>
        <w:rPr>
          <w:rFonts w:hint="eastAsia"/>
        </w:rPr>
      </w:pPr>
    </w:p>
    <w:p w14:paraId="511C894F" w14:textId="77777777" w:rsidR="007234F8" w:rsidRDefault="007234F8">
      <w:pPr>
        <w:rPr>
          <w:rFonts w:hint="eastAsia"/>
        </w:rPr>
      </w:pPr>
      <w:r>
        <w:rPr>
          <w:rFonts w:hint="eastAsia"/>
        </w:rPr>
        <w:t>建议通过以下步骤纠错：</w:t>
      </w:r>
    </w:p>
    <w:p w14:paraId="12FFD53E" w14:textId="77777777" w:rsidR="007234F8" w:rsidRDefault="007234F8">
      <w:pPr>
        <w:rPr>
          <w:rFonts w:hint="eastAsia"/>
        </w:rPr>
      </w:pPr>
    </w:p>
    <w:p w14:paraId="6BA3D742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 触摸喉部感知声带振动强度——一声平稳，三声有明显起伏；</w:t>
      </w:r>
    </w:p>
    <w:p w14:paraId="35AA925D" w14:textId="77777777" w:rsidR="007234F8" w:rsidRDefault="007234F8">
      <w:pPr>
        <w:rPr>
          <w:rFonts w:hint="eastAsia"/>
        </w:rPr>
      </w:pPr>
    </w:p>
    <w:p w14:paraId="692DB82B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 用彩色便签标注课文生词，强化视觉刺激；</w:t>
      </w:r>
    </w:p>
    <w:p w14:paraId="71F3B2FE" w14:textId="77777777" w:rsidR="007234F8" w:rsidRDefault="007234F8">
      <w:pPr>
        <w:rPr>
          <w:rFonts w:hint="eastAsia"/>
        </w:rPr>
      </w:pPr>
    </w:p>
    <w:p w14:paraId="73A57D78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 与方言对比：南方方言区可关联粤语“新”字发音（类似“san1”），建立跨语言联系。</w:t>
      </w:r>
    </w:p>
    <w:p w14:paraId="4B1D80E9" w14:textId="77777777" w:rsidR="007234F8" w:rsidRDefault="007234F8">
      <w:pPr>
        <w:rPr>
          <w:rFonts w:hint="eastAsia"/>
        </w:rPr>
      </w:pPr>
    </w:p>
    <w:p w14:paraId="52720F48" w14:textId="77777777" w:rsidR="007234F8" w:rsidRDefault="007234F8">
      <w:pPr>
        <w:rPr>
          <w:rFonts w:hint="eastAsia"/>
        </w:rPr>
      </w:pPr>
      <w:r>
        <w:rPr>
          <w:rFonts w:hint="eastAsia"/>
        </w:rPr>
        <w:t>多音字拓展：延伸学习“崭”的其他读音</w:t>
      </w:r>
    </w:p>
    <w:p w14:paraId="1700A1C9" w14:textId="77777777" w:rsidR="007234F8" w:rsidRDefault="007234F8">
      <w:pPr>
        <w:rPr>
          <w:rFonts w:hint="eastAsia"/>
        </w:rPr>
      </w:pPr>
      <w:r>
        <w:rPr>
          <w:rFonts w:hint="eastAsia"/>
        </w:rPr>
        <w:t>值得注意的是，“崭”还有第四声的“崭然”（zhǎn rán）用法，意为突出分明，但现代汉语中极少使用。这种多音现象反映了汉语的历史演变，可通过《现代汉语词典》交叉验证。学习时建议优先掌握常用读音，再逐步拓展知识边界。</w:t>
      </w:r>
    </w:p>
    <w:p w14:paraId="7B88BD8B" w14:textId="77777777" w:rsidR="007234F8" w:rsidRDefault="007234F8">
      <w:pPr>
        <w:rPr>
          <w:rFonts w:hint="eastAsia"/>
        </w:rPr>
      </w:pPr>
    </w:p>
    <w:p w14:paraId="729AF914" w14:textId="77777777" w:rsidR="007234F8" w:rsidRDefault="007234F8">
      <w:pPr>
        <w:rPr>
          <w:rFonts w:hint="eastAsia"/>
        </w:rPr>
      </w:pPr>
    </w:p>
    <w:p w14:paraId="7C311293" w14:textId="77777777" w:rsidR="007234F8" w:rsidRDefault="007234F8">
      <w:pPr>
        <w:rPr>
          <w:rFonts w:hint="eastAsia"/>
        </w:rPr>
      </w:pPr>
      <w:r>
        <w:rPr>
          <w:rFonts w:hint="eastAsia"/>
        </w:rPr>
        <w:t>发音练习工具推荐</w:t>
      </w:r>
    </w:p>
    <w:p w14:paraId="568D440D" w14:textId="77777777" w:rsidR="007234F8" w:rsidRDefault="007234F8">
      <w:pPr>
        <w:rPr>
          <w:rFonts w:hint="eastAsia"/>
        </w:rPr>
      </w:pPr>
      <w:r>
        <w:rPr>
          <w:rFonts w:hint="eastAsia"/>
        </w:rPr>
        <w:t>借助科技手段能显著提高学习效率：</w:t>
      </w:r>
    </w:p>
    <w:p w14:paraId="1D001BED" w14:textId="77777777" w:rsidR="007234F8" w:rsidRDefault="007234F8">
      <w:pPr>
        <w:rPr>
          <w:rFonts w:hint="eastAsia"/>
        </w:rPr>
      </w:pPr>
    </w:p>
    <w:p w14:paraId="24982743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?? 跟读类APP：</w:t>
      </w:r>
    </w:p>
    <w:p w14:paraId="7EFA4659" w14:textId="77777777" w:rsidR="007234F8" w:rsidRDefault="007234F8">
      <w:pPr>
        <w:rPr>
          <w:rFonts w:hint="eastAsia"/>
        </w:rPr>
      </w:pPr>
    </w:p>
    <w:p w14:paraId="0EF609E6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  ? 喜马拉雅“拼音跟读”专栏</w:t>
      </w:r>
    </w:p>
    <w:p w14:paraId="175349D9" w14:textId="77777777" w:rsidR="007234F8" w:rsidRDefault="007234F8">
      <w:pPr>
        <w:rPr>
          <w:rFonts w:hint="eastAsia"/>
        </w:rPr>
      </w:pPr>
    </w:p>
    <w:p w14:paraId="7589AC95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  ? 普通话学习APP自带的智能纠音功能</w:t>
      </w:r>
    </w:p>
    <w:p w14:paraId="76921D97" w14:textId="77777777" w:rsidR="007234F8" w:rsidRDefault="007234F8">
      <w:pPr>
        <w:rPr>
          <w:rFonts w:hint="eastAsia"/>
        </w:rPr>
      </w:pPr>
    </w:p>
    <w:p w14:paraId="5811A0EC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??? 在线词典：</w:t>
      </w:r>
    </w:p>
    <w:p w14:paraId="2E570219" w14:textId="77777777" w:rsidR="007234F8" w:rsidRDefault="007234F8">
      <w:pPr>
        <w:rPr>
          <w:rFonts w:hint="eastAsia"/>
        </w:rPr>
      </w:pPr>
    </w:p>
    <w:p w14:paraId="03E555A9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  ? 汉典网的真人发音示范</w:t>
      </w:r>
    </w:p>
    <w:p w14:paraId="65F85016" w14:textId="77777777" w:rsidR="007234F8" w:rsidRDefault="007234F8">
      <w:pPr>
        <w:rPr>
          <w:rFonts w:hint="eastAsia"/>
        </w:rPr>
      </w:pPr>
    </w:p>
    <w:p w14:paraId="6E239DC6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  ? 有道词典的AI发音打分</w:t>
      </w:r>
    </w:p>
    <w:p w14:paraId="34AC7C9D" w14:textId="77777777" w:rsidR="007234F8" w:rsidRDefault="007234F8">
      <w:pPr>
        <w:rPr>
          <w:rFonts w:hint="eastAsia"/>
        </w:rPr>
      </w:pPr>
    </w:p>
    <w:p w14:paraId="145C8206" w14:textId="77777777" w:rsidR="007234F8" w:rsidRDefault="007234F8">
      <w:pPr>
        <w:rPr>
          <w:rFonts w:hint="eastAsia"/>
        </w:rPr>
      </w:pPr>
    </w:p>
    <w:p w14:paraId="3D0C2750" w14:textId="77777777" w:rsidR="007234F8" w:rsidRDefault="007234F8">
      <w:pPr>
        <w:rPr>
          <w:rFonts w:hint="eastAsia"/>
        </w:rPr>
      </w:pPr>
      <w:r>
        <w:rPr>
          <w:rFonts w:hint="eastAsia"/>
        </w:rPr>
        <w:t>文化语境中的“崭新”</w:t>
      </w:r>
    </w:p>
    <w:p w14:paraId="21D63D89" w14:textId="77777777" w:rsidR="007234F8" w:rsidRDefault="007234F8">
      <w:pPr>
        <w:rPr>
          <w:rFonts w:hint="eastAsia"/>
        </w:rPr>
      </w:pPr>
      <w:r>
        <w:rPr>
          <w:rFonts w:hint="eastAsia"/>
        </w:rPr>
        <w:t>从认知语言学角度看，“崭新”承载的文化内涵值得玩味。宋代《朱子语类》已见“崭然”表卓越之义，现代则多用于商品描述，折射消费主义影响。例句对比：</w:t>
      </w:r>
    </w:p>
    <w:p w14:paraId="2482B28D" w14:textId="77777777" w:rsidR="007234F8" w:rsidRDefault="007234F8">
      <w:pPr>
        <w:rPr>
          <w:rFonts w:hint="eastAsia"/>
        </w:rPr>
      </w:pPr>
    </w:p>
    <w:p w14:paraId="75BA1F1D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 传统用法：“其文崭然有立”</w:t>
      </w:r>
    </w:p>
    <w:p w14:paraId="7B522193" w14:textId="77777777" w:rsidR="007234F8" w:rsidRDefault="007234F8">
      <w:pPr>
        <w:rPr>
          <w:rFonts w:hint="eastAsia"/>
        </w:rPr>
      </w:pPr>
    </w:p>
    <w:p w14:paraId="3F19AA5C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? 日常用法：“买了个崭新的手机”</w:t>
      </w:r>
    </w:p>
    <w:p w14:paraId="38EF8BEC" w14:textId="77777777" w:rsidR="007234F8" w:rsidRDefault="007234F8">
      <w:pPr>
        <w:rPr>
          <w:rFonts w:hint="eastAsia"/>
        </w:rPr>
      </w:pPr>
    </w:p>
    <w:p w14:paraId="6492AD72" w14:textId="77777777" w:rsidR="007234F8" w:rsidRDefault="007234F8">
      <w:pPr>
        <w:rPr>
          <w:rFonts w:hint="eastAsia"/>
        </w:rPr>
      </w:pPr>
      <w:r>
        <w:rPr>
          <w:rFonts w:hint="eastAsia"/>
        </w:rPr>
        <w:t>这种语境迁移体现了语言的生命力，也为词汇记忆赋予深层关联。</w:t>
      </w:r>
    </w:p>
    <w:p w14:paraId="3D9D7165" w14:textId="77777777" w:rsidR="007234F8" w:rsidRDefault="007234F8">
      <w:pPr>
        <w:rPr>
          <w:rFonts w:hint="eastAsia"/>
        </w:rPr>
      </w:pPr>
    </w:p>
    <w:p w14:paraId="04F2B849" w14:textId="77777777" w:rsidR="007234F8" w:rsidRDefault="007234F8">
      <w:pPr>
        <w:rPr>
          <w:rFonts w:hint="eastAsia"/>
        </w:rPr>
      </w:pPr>
    </w:p>
    <w:p w14:paraId="4FE1A8C4" w14:textId="77777777" w:rsidR="007234F8" w:rsidRDefault="007234F8">
      <w:pPr>
        <w:rPr>
          <w:rFonts w:hint="eastAsia"/>
        </w:rPr>
      </w:pPr>
      <w:r>
        <w:rPr>
          <w:rFonts w:hint="eastAsia"/>
        </w:rPr>
        <w:t>验证发音准确性的小妙招</w:t>
      </w:r>
    </w:p>
    <w:p w14:paraId="69E47413" w14:textId="77777777" w:rsidR="007234F8" w:rsidRDefault="007234F8">
      <w:pPr>
        <w:rPr>
          <w:rFonts w:hint="eastAsia"/>
        </w:rPr>
      </w:pPr>
      <w:r>
        <w:rPr>
          <w:rFonts w:hint="eastAsia"/>
        </w:rPr>
        <w:t>完成学习后，可通过双重验证确保准确：</w:t>
      </w:r>
    </w:p>
    <w:p w14:paraId="23930BEA" w14:textId="77777777" w:rsidR="007234F8" w:rsidRDefault="007234F8">
      <w:pPr>
        <w:rPr>
          <w:rFonts w:hint="eastAsia"/>
        </w:rPr>
      </w:pPr>
    </w:p>
    <w:p w14:paraId="60CA793E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① 录音自测法：录制含“崭新”的自创句子（如“她收到了崭新的礼物”），对比标准音频；</w:t>
      </w:r>
    </w:p>
    <w:p w14:paraId="7DEE2964" w14:textId="77777777" w:rsidR="007234F8" w:rsidRDefault="007234F8">
      <w:pPr>
        <w:rPr>
          <w:rFonts w:hint="eastAsia"/>
        </w:rPr>
      </w:pPr>
    </w:p>
    <w:p w14:paraId="67C3070B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② 环境测试：在不同背景噪音下朗读，锻炼抗干扰发音能力；</w:t>
      </w:r>
    </w:p>
    <w:p w14:paraId="47C0F56F" w14:textId="77777777" w:rsidR="007234F8" w:rsidRDefault="007234F8">
      <w:pPr>
        <w:rPr>
          <w:rFonts w:hint="eastAsia"/>
        </w:rPr>
      </w:pPr>
    </w:p>
    <w:p w14:paraId="6C58DD01" w14:textId="77777777" w:rsidR="007234F8" w:rsidRDefault="007234F8">
      <w:pPr>
        <w:rPr>
          <w:rFonts w:hint="eastAsia"/>
        </w:rPr>
      </w:pPr>
      <w:r>
        <w:rPr>
          <w:rFonts w:hint="eastAsia"/>
        </w:rPr>
        <w:t xml:space="preserve">  ③ 反馈循环：请说方言的朋友指出你的发音差异。</w:t>
      </w:r>
    </w:p>
    <w:p w14:paraId="700C1B8F" w14:textId="77777777" w:rsidR="007234F8" w:rsidRDefault="007234F8">
      <w:pPr>
        <w:rPr>
          <w:rFonts w:hint="eastAsia"/>
        </w:rPr>
      </w:pPr>
    </w:p>
    <w:p w14:paraId="1F67895E" w14:textId="77777777" w:rsidR="007234F8" w:rsidRDefault="007234F8">
      <w:pPr>
        <w:rPr>
          <w:rFonts w:hint="eastAsia"/>
        </w:rPr>
      </w:pPr>
    </w:p>
    <w:p w14:paraId="3CC68611" w14:textId="77777777" w:rsidR="007234F8" w:rsidRDefault="007234F8">
      <w:pPr>
        <w:rPr>
          <w:rFonts w:hint="eastAsia"/>
        </w:rPr>
      </w:pPr>
    </w:p>
    <w:p w14:paraId="78E7AE08" w14:textId="77777777" w:rsidR="007234F8" w:rsidRDefault="007234F8">
      <w:pPr>
        <w:rPr>
          <w:rFonts w:hint="eastAsia"/>
        </w:rPr>
      </w:pPr>
      <w:r>
        <w:rPr>
          <w:rFonts w:hint="eastAsia"/>
        </w:rPr>
        <w:t>此结构采用模块化呈现，每段聚焦单一知识点，既满足搜索需求，又兼顾知识深度。采用「误例示范-科学原理-实践工具」的三段式结构，符合认知逻辑链。文末增加文化维度分析，提升内容厚度，同时通过互动性问题引导读者主动验证学习成果。</w:t>
      </w:r>
    </w:p>
    <w:p w14:paraId="5437DF5E" w14:textId="77777777" w:rsidR="007234F8" w:rsidRDefault="007234F8">
      <w:pPr>
        <w:rPr>
          <w:rFonts w:hint="eastAsia"/>
        </w:rPr>
      </w:pPr>
    </w:p>
    <w:p w14:paraId="339AA9B9" w14:textId="77777777" w:rsidR="007234F8" w:rsidRDefault="007234F8">
      <w:pPr>
        <w:rPr>
          <w:rFonts w:hint="eastAsia"/>
        </w:rPr>
      </w:pPr>
    </w:p>
    <w:p w14:paraId="458A5BCB" w14:textId="77777777" w:rsidR="007234F8" w:rsidRDefault="00723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4CB2A" w14:textId="4F6DE22B" w:rsidR="003B4666" w:rsidRDefault="003B4666"/>
    <w:sectPr w:rsidR="003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66"/>
    <w:rsid w:val="00277131"/>
    <w:rsid w:val="003B4666"/>
    <w:rsid w:val="0072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EDB5-68C3-4B7A-88C9-A48779B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