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A49B" w14:textId="77777777" w:rsidR="00B14EF6" w:rsidRDefault="00B14EF6">
      <w:pPr>
        <w:rPr>
          <w:rFonts w:hint="eastAsia"/>
        </w:rPr>
      </w:pPr>
    </w:p>
    <w:p w14:paraId="6E92DA46" w14:textId="77777777" w:rsidR="00B14EF6" w:rsidRDefault="00B14EF6">
      <w:pPr>
        <w:rPr>
          <w:rFonts w:hint="eastAsia"/>
        </w:rPr>
      </w:pPr>
      <w:r>
        <w:rPr>
          <w:rFonts w:hint="eastAsia"/>
        </w:rPr>
        <w:t>崭新拼音组词是什么</w:t>
      </w:r>
    </w:p>
    <w:p w14:paraId="4FC2DF76" w14:textId="77777777" w:rsidR="00B14EF6" w:rsidRDefault="00B14EF6">
      <w:pPr>
        <w:rPr>
          <w:rFonts w:hint="eastAsia"/>
        </w:rPr>
      </w:pPr>
      <w:r>
        <w:rPr>
          <w:rFonts w:hint="eastAsia"/>
        </w:rPr>
        <w:t>“崭新”是一个形容词，意为全新、极新，常用于描述物品刚制成或未被使用过时的状态。它的拼音是 zhǎn xīn，由声母“zh、x”与韵母“an、in”组合而成。在实际应用中，“崭新”不仅可独立使用，还能与其他汉字搭配形成丰富的词汇和短语，用以增强语言表达的生动性和具体性。以下将从不同角度探讨“崭新”的发音、拼音规律及组词方式。</w:t>
      </w:r>
    </w:p>
    <w:p w14:paraId="5BDA1E85" w14:textId="77777777" w:rsidR="00B14EF6" w:rsidRDefault="00B14EF6">
      <w:pPr>
        <w:rPr>
          <w:rFonts w:hint="eastAsia"/>
        </w:rPr>
      </w:pPr>
    </w:p>
    <w:p w14:paraId="60154F09" w14:textId="77777777" w:rsidR="00B14EF6" w:rsidRDefault="00B14EF6">
      <w:pPr>
        <w:rPr>
          <w:rFonts w:hint="eastAsia"/>
        </w:rPr>
      </w:pPr>
    </w:p>
    <w:p w14:paraId="2A29B734" w14:textId="77777777" w:rsidR="00B14EF6" w:rsidRDefault="00B14EF6">
      <w:pPr>
        <w:rPr>
          <w:rFonts w:hint="eastAsia"/>
        </w:rPr>
      </w:pPr>
      <w:r>
        <w:rPr>
          <w:rFonts w:hint="eastAsia"/>
        </w:rPr>
        <w:t>拼音解析与发音规则</w:t>
      </w:r>
    </w:p>
    <w:p w14:paraId="2027BD93" w14:textId="77777777" w:rsidR="00B14EF6" w:rsidRDefault="00B14EF6">
      <w:pPr>
        <w:rPr>
          <w:rFonts w:hint="eastAsia"/>
        </w:rPr>
      </w:pPr>
      <w:r>
        <w:rPr>
          <w:rFonts w:hint="eastAsia"/>
        </w:rPr>
        <w:t>从语音学角度分析，“崭新”的拼音遵循普通话的声韵母拼合规则。首字“崭”（zhǎn）为翘舌音，声母“zh”由舌尖后缩接触硬腭前部形成阻碍，继而释放气流并发出摩擦音；韵母“ǎn”包含开口呼元音“a”及舌面后鼻音“n”。次字“新”（xīn）则属舌面音，声母“x”需舌面接近硬腭形成缝隙，气流挤出时摩擦发声，韵母“īn”为前鼻音收尾。两个字的声调分别为第三声和第一声，声调起伏明显，朗读时需注意连读变调现象。例如，“崭新”连读时，“崭”的降升调会向“新”的高平调过渡，使整体发音更加流畅自然。</w:t>
      </w:r>
    </w:p>
    <w:p w14:paraId="371EC0AB" w14:textId="77777777" w:rsidR="00B14EF6" w:rsidRDefault="00B14EF6">
      <w:pPr>
        <w:rPr>
          <w:rFonts w:hint="eastAsia"/>
        </w:rPr>
      </w:pPr>
    </w:p>
    <w:p w14:paraId="6A315696" w14:textId="77777777" w:rsidR="00B14EF6" w:rsidRDefault="00B14EF6">
      <w:pPr>
        <w:rPr>
          <w:rFonts w:hint="eastAsia"/>
        </w:rPr>
      </w:pPr>
    </w:p>
    <w:p w14:paraId="5D5F18E9" w14:textId="77777777" w:rsidR="00B14EF6" w:rsidRDefault="00B14EF6">
      <w:pPr>
        <w:rPr>
          <w:rFonts w:hint="eastAsia"/>
        </w:rPr>
      </w:pPr>
      <w:r>
        <w:rPr>
          <w:rFonts w:hint="eastAsia"/>
        </w:rPr>
        <w:t>值得注意的是，部分地区方言中可能将“崭”误读为近似“斩”（zhǎn）或“暂”（zàn），但标准汉语中需严格区分声母“zh”与“z”的发音差异。掌握精准拼音有助于提高口语辨识度，并为后续组词训练奠定基础。</w:t>
      </w:r>
    </w:p>
    <w:p w14:paraId="012119A2" w14:textId="77777777" w:rsidR="00B14EF6" w:rsidRDefault="00B14EF6">
      <w:pPr>
        <w:rPr>
          <w:rFonts w:hint="eastAsia"/>
        </w:rPr>
      </w:pPr>
    </w:p>
    <w:p w14:paraId="6EF0515B" w14:textId="77777777" w:rsidR="00B14EF6" w:rsidRDefault="00B14EF6">
      <w:pPr>
        <w:rPr>
          <w:rFonts w:hint="eastAsia"/>
        </w:rPr>
      </w:pPr>
    </w:p>
    <w:p w14:paraId="5E2AA3CF" w14:textId="77777777" w:rsidR="00B14EF6" w:rsidRDefault="00B14EF6">
      <w:pPr>
        <w:rPr>
          <w:rFonts w:hint="eastAsia"/>
        </w:rPr>
      </w:pPr>
      <w:r>
        <w:rPr>
          <w:rFonts w:hint="eastAsia"/>
        </w:rPr>
        <w:t>以“崭新”为中心的常见组词</w:t>
      </w:r>
    </w:p>
    <w:p w14:paraId="059B5BC8" w14:textId="77777777" w:rsidR="00B14EF6" w:rsidRDefault="00B14EF6">
      <w:pPr>
        <w:rPr>
          <w:rFonts w:hint="eastAsia"/>
        </w:rPr>
      </w:pPr>
      <w:r>
        <w:rPr>
          <w:rFonts w:hint="eastAsia"/>
        </w:rPr>
        <w:t>围绕“崭新”展开的词汇扩展，主要通过添加修饰成分或结合场景实现语义延伸。以下列举若干典型组合：</w:t>
      </w:r>
    </w:p>
    <w:p w14:paraId="4BEDC86A" w14:textId="77777777" w:rsidR="00B14EF6" w:rsidRDefault="00B14EF6">
      <w:pPr>
        <w:rPr>
          <w:rFonts w:hint="eastAsia"/>
        </w:rPr>
      </w:pPr>
    </w:p>
    <w:p w14:paraId="197C2B23" w14:textId="77777777" w:rsidR="00B14EF6" w:rsidRDefault="00B14EF6">
      <w:pPr>
        <w:rPr>
          <w:rFonts w:hint="eastAsia"/>
        </w:rPr>
      </w:pPr>
    </w:p>
    <w:p w14:paraId="60F7F17C" w14:textId="77777777" w:rsidR="00B14EF6" w:rsidRDefault="00B14EF6">
      <w:pPr>
        <w:rPr>
          <w:rFonts w:hint="eastAsia"/>
        </w:rPr>
      </w:pPr>
      <w:r>
        <w:rPr>
          <w:rFonts w:hint="eastAsia"/>
        </w:rPr>
        <w:t>三字短语</w:t>
      </w:r>
    </w:p>
    <w:p w14:paraId="200DF38D" w14:textId="77777777" w:rsidR="00B14EF6" w:rsidRDefault="00B14EF6">
      <w:pPr>
        <w:rPr>
          <w:rFonts w:hint="eastAsia"/>
        </w:rPr>
      </w:pPr>
    </w:p>
    <w:p w14:paraId="42721A9C" w14:textId="77777777" w:rsidR="00B14EF6" w:rsidRDefault="00B14EF6">
      <w:pPr>
        <w:rPr>
          <w:rFonts w:hint="eastAsia"/>
        </w:rPr>
      </w:pPr>
    </w:p>
    <w:p w14:paraId="2788656F" w14:textId="77777777" w:rsidR="00B14EF6" w:rsidRDefault="00B14EF6">
      <w:pPr>
        <w:rPr>
          <w:rFonts w:hint="eastAsia"/>
        </w:rPr>
      </w:pPr>
      <w:r>
        <w:rPr>
          <w:rFonts w:hint="eastAsia"/>
        </w:rPr>
        <w:t xml:space="preserve">    崭新车：多指刚出厂的汽车、自行车等交通工具，强调机械性能与外观均未经过磨损。《北京晚报》近期报道某品牌推出“限量版崭新车”，吸引消费者关注。</w:t>
      </w:r>
    </w:p>
    <w:p w14:paraId="6BD6C191" w14:textId="77777777" w:rsidR="00B14EF6" w:rsidRDefault="00B14EF6">
      <w:pPr>
        <w:rPr>
          <w:rFonts w:hint="eastAsia"/>
        </w:rPr>
      </w:pPr>
      <w:r>
        <w:rPr>
          <w:rFonts w:hint="eastAsia"/>
        </w:rPr>
        <w:t xml:space="preserve">    崭新书：指未经翻阅的新版书籍，常用作礼品或首次收藏。作家余秋雨曾在访谈中提到对“崭新书扉页签名”的情结。</w:t>
      </w:r>
    </w:p>
    <w:p w14:paraId="5388BB3F" w14:textId="77777777" w:rsidR="00B14EF6" w:rsidRDefault="00B14EF6">
      <w:pPr>
        <w:rPr>
          <w:rFonts w:hint="eastAsia"/>
        </w:rPr>
      </w:pPr>
    </w:p>
    <w:p w14:paraId="4F178133" w14:textId="77777777" w:rsidR="00B14EF6" w:rsidRDefault="00B14EF6">
      <w:pPr>
        <w:rPr>
          <w:rFonts w:hint="eastAsia"/>
        </w:rPr>
      </w:pPr>
    </w:p>
    <w:p w14:paraId="2DC9E424" w14:textId="77777777" w:rsidR="00B14EF6" w:rsidRDefault="00B14EF6">
      <w:pPr>
        <w:rPr>
          <w:rFonts w:hint="eastAsia"/>
        </w:rPr>
      </w:pPr>
    </w:p>
    <w:p w14:paraId="432A2F8D" w14:textId="77777777" w:rsidR="00B14EF6" w:rsidRDefault="00B14EF6">
      <w:pPr>
        <w:rPr>
          <w:rFonts w:hint="eastAsia"/>
        </w:rPr>
      </w:pPr>
    </w:p>
    <w:p w14:paraId="73FCA7A9" w14:textId="77777777" w:rsidR="00B14EF6" w:rsidRDefault="00B14EF6">
      <w:pPr>
        <w:rPr>
          <w:rFonts w:hint="eastAsia"/>
        </w:rPr>
      </w:pPr>
      <w:r>
        <w:rPr>
          <w:rFonts w:hint="eastAsia"/>
        </w:rPr>
        <w:t>四字成语与俗语</w:t>
      </w:r>
    </w:p>
    <w:p w14:paraId="5AEF1B30" w14:textId="77777777" w:rsidR="00B14EF6" w:rsidRDefault="00B14EF6">
      <w:pPr>
        <w:rPr>
          <w:rFonts w:hint="eastAsia"/>
        </w:rPr>
      </w:pPr>
    </w:p>
    <w:p w14:paraId="7BE65063" w14:textId="77777777" w:rsidR="00B14EF6" w:rsidRDefault="00B14EF6">
      <w:pPr>
        <w:rPr>
          <w:rFonts w:hint="eastAsia"/>
        </w:rPr>
      </w:pPr>
    </w:p>
    <w:p w14:paraId="58710733" w14:textId="77777777" w:rsidR="00B14EF6" w:rsidRDefault="00B14EF6">
      <w:pPr>
        <w:rPr>
          <w:rFonts w:hint="eastAsia"/>
        </w:rPr>
      </w:pPr>
      <w:r>
        <w:rPr>
          <w:rFonts w:hint="eastAsia"/>
        </w:rPr>
        <w:t xml:space="preserve">    焕然一新：由“崭新”衍生，指事物经过改造后呈现出全新面貌。《现代汉语词典》释义该成语含彻底改变之意，适用于环境翻新、形象重塑等多种场景。</w:t>
      </w:r>
    </w:p>
    <w:p w14:paraId="1C2F3E86" w14:textId="77777777" w:rsidR="00B14EF6" w:rsidRDefault="00B14EF6">
      <w:pPr>
        <w:rPr>
          <w:rFonts w:hint="eastAsia"/>
        </w:rPr>
      </w:pPr>
      <w:r>
        <w:rPr>
          <w:rFonts w:hint="eastAsia"/>
        </w:rPr>
        <w:t xml:space="preserve">    耳目一新：虽未直接使用“崭新”，但与之关联紧密，表示所见所闻令人感到新鲜奇妙。电视剧《觉醒年代》凭借独特叙事手法令观众“耳目一新”。</w:t>
      </w:r>
    </w:p>
    <w:p w14:paraId="1A971A08" w14:textId="77777777" w:rsidR="00B14EF6" w:rsidRDefault="00B14EF6">
      <w:pPr>
        <w:rPr>
          <w:rFonts w:hint="eastAsia"/>
        </w:rPr>
      </w:pPr>
    </w:p>
    <w:p w14:paraId="573235F7" w14:textId="77777777" w:rsidR="00B14EF6" w:rsidRDefault="00B14EF6">
      <w:pPr>
        <w:rPr>
          <w:rFonts w:hint="eastAsia"/>
        </w:rPr>
      </w:pPr>
    </w:p>
    <w:p w14:paraId="79690CDE" w14:textId="77777777" w:rsidR="00B14EF6" w:rsidRDefault="00B14EF6">
      <w:pPr>
        <w:rPr>
          <w:rFonts w:hint="eastAsia"/>
        </w:rPr>
      </w:pPr>
    </w:p>
    <w:p w14:paraId="2BF51931" w14:textId="77777777" w:rsidR="00B14EF6" w:rsidRDefault="00B14EF6">
      <w:pPr>
        <w:rPr>
          <w:rFonts w:hint="eastAsia"/>
        </w:rPr>
      </w:pPr>
    </w:p>
    <w:p w14:paraId="0BDB1375" w14:textId="77777777" w:rsidR="00B14EF6" w:rsidRDefault="00B14EF6">
      <w:pPr>
        <w:rPr>
          <w:rFonts w:hint="eastAsia"/>
        </w:rPr>
      </w:pPr>
      <w:r>
        <w:rPr>
          <w:rFonts w:hint="eastAsia"/>
        </w:rPr>
        <w:t>语境应用与文化内涵</w:t>
      </w:r>
    </w:p>
    <w:p w14:paraId="6C62E599" w14:textId="77777777" w:rsidR="00B14EF6" w:rsidRDefault="00B14EF6">
      <w:pPr>
        <w:rPr>
          <w:rFonts w:hint="eastAsia"/>
        </w:rPr>
      </w:pPr>
      <w:r>
        <w:rPr>
          <w:rFonts w:hint="eastAsia"/>
        </w:rPr>
        <w:t>在文学创作及日常沟通中，“崭新”及其衍生词广泛渗透于各语境。科技创新领域常用“崭新技术突破”突出原创性；时尚界频繁采用“崭新潮流”描述流行趋势；甚至影视作品中人物宣言亦可见“崭新人生起点”的表述。这不仅体现语言的实用性，更折射出社会对“创新”价值的普遍认同。</w:t>
      </w:r>
    </w:p>
    <w:p w14:paraId="40991F52" w14:textId="77777777" w:rsidR="00B14EF6" w:rsidRDefault="00B14EF6">
      <w:pPr>
        <w:rPr>
          <w:rFonts w:hint="eastAsia"/>
        </w:rPr>
      </w:pPr>
    </w:p>
    <w:p w14:paraId="136FA1D8" w14:textId="77777777" w:rsidR="00B14EF6" w:rsidRDefault="00B14EF6">
      <w:pPr>
        <w:rPr>
          <w:rFonts w:hint="eastAsia"/>
        </w:rPr>
      </w:pPr>
    </w:p>
    <w:p w14:paraId="78CEF21B" w14:textId="77777777" w:rsidR="00B14EF6" w:rsidRDefault="00B14EF6">
      <w:pPr>
        <w:rPr>
          <w:rFonts w:hint="eastAsia"/>
        </w:rPr>
      </w:pPr>
      <w:r>
        <w:rPr>
          <w:rFonts w:hint="eastAsia"/>
        </w:rPr>
        <w:t>此外，“崭新”承载的文化意象亦值得关注。古汉语中虽无完全对应词汇，却可通过“面目全非”、“别开生面”等表述传递相似概念。当代语境下，“崭新”的高频使用反映出当代人追求进步的心理诉求，契合改革开放以来社会快速发展的时代特征。从教育层面看，学校常用“崭新篇章”激励新生开启人生新征程，赋予普通词汇以正向能量。</w:t>
      </w:r>
    </w:p>
    <w:p w14:paraId="282CCE6C" w14:textId="77777777" w:rsidR="00B14EF6" w:rsidRDefault="00B14EF6">
      <w:pPr>
        <w:rPr>
          <w:rFonts w:hint="eastAsia"/>
        </w:rPr>
      </w:pPr>
    </w:p>
    <w:p w14:paraId="14B45366" w14:textId="77777777" w:rsidR="00B14EF6" w:rsidRDefault="00B14EF6">
      <w:pPr>
        <w:rPr>
          <w:rFonts w:hint="eastAsia"/>
        </w:rPr>
      </w:pPr>
    </w:p>
    <w:p w14:paraId="6A8A55D8" w14:textId="77777777" w:rsidR="00B14EF6" w:rsidRDefault="00B14EF6">
      <w:pPr>
        <w:rPr>
          <w:rFonts w:hint="eastAsia"/>
        </w:rPr>
      </w:pPr>
      <w:r>
        <w:rPr>
          <w:rFonts w:hint="eastAsia"/>
        </w:rPr>
        <w:t>进阶技巧：灵活运用增强表达力</w:t>
      </w:r>
    </w:p>
    <w:p w14:paraId="40807A27" w14:textId="77777777" w:rsidR="00B14EF6" w:rsidRDefault="00B14EF6">
      <w:pPr>
        <w:rPr>
          <w:rFonts w:hint="eastAsia"/>
        </w:rPr>
      </w:pPr>
      <w:r>
        <w:rPr>
          <w:rFonts w:hint="eastAsia"/>
        </w:rPr>
        <w:t>熟练运用“崭新”系列词汇，可显著提升语言感染力。写作通知、广播稿等正式文本时，宜采用标准结构如“崭新局面”、“崭新理念”；口语交流中则可适当使用口语化变体，如“这手机真是崭新得没话说”。值得注意的是，过量堆砌同类形容词可能导致表达冗余，需结合具体情境合理搭配。例如描述旅游经历时，可交替使用“崭新面貌的城市风光”与“别具一格的民俗传统”，兼顾信息传递与修辞效果。</w:t>
      </w:r>
    </w:p>
    <w:p w14:paraId="396CB279" w14:textId="77777777" w:rsidR="00B14EF6" w:rsidRDefault="00B14EF6">
      <w:pPr>
        <w:rPr>
          <w:rFonts w:hint="eastAsia"/>
        </w:rPr>
      </w:pPr>
    </w:p>
    <w:p w14:paraId="304E2D5B" w14:textId="77777777" w:rsidR="00B14EF6" w:rsidRDefault="00B14EF6">
      <w:pPr>
        <w:rPr>
          <w:rFonts w:hint="eastAsia"/>
        </w:rPr>
      </w:pPr>
    </w:p>
    <w:p w14:paraId="165B5210" w14:textId="77777777" w:rsidR="00B14EF6" w:rsidRDefault="00B14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E14DB" w14:textId="422EBED2" w:rsidR="009A08F5" w:rsidRDefault="009A08F5"/>
    <w:sectPr w:rsidR="009A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5"/>
    <w:rsid w:val="00277131"/>
    <w:rsid w:val="009A08F5"/>
    <w:rsid w:val="00B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6A9F-3519-4497-B8B5-EC38A177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