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966C" w14:textId="77777777" w:rsidR="0063637D" w:rsidRDefault="0063637D">
      <w:pPr>
        <w:rPr>
          <w:rFonts w:hint="eastAsia"/>
        </w:rPr>
      </w:pPr>
      <w:r>
        <w:rPr>
          <w:rFonts w:hint="eastAsia"/>
        </w:rPr>
        <w:t>崭拼音和组词是什么呀</w:t>
      </w:r>
    </w:p>
    <w:p w14:paraId="2038511B" w14:textId="77777777" w:rsidR="0063637D" w:rsidRDefault="0063637D">
      <w:pPr>
        <w:rPr>
          <w:rFonts w:hint="eastAsia"/>
        </w:rPr>
      </w:pPr>
    </w:p>
    <w:p w14:paraId="3F8B1027" w14:textId="77777777" w:rsidR="0063637D" w:rsidRDefault="0063637D">
      <w:pPr>
        <w:rPr>
          <w:rFonts w:hint="eastAsia"/>
        </w:rPr>
      </w:pPr>
      <w:r>
        <w:rPr>
          <w:rFonts w:hint="eastAsia"/>
        </w:rPr>
        <w:t>“崭”是一个常见的汉字，读音为 zhǎn，属于汉语普通话中的第四声。这个字在日常生活中使用频率不算特别高，但在文学作品、新闻报道或正式文件中却经常出现。了解它的读音和组词方式，有助于我们更准确地理解和运用。</w:t>
      </w:r>
    </w:p>
    <w:p w14:paraId="34CDA936" w14:textId="77777777" w:rsidR="0063637D" w:rsidRDefault="0063637D">
      <w:pPr>
        <w:rPr>
          <w:rFonts w:hint="eastAsia"/>
        </w:rPr>
      </w:pPr>
    </w:p>
    <w:p w14:paraId="6F799B47" w14:textId="77777777" w:rsidR="0063637D" w:rsidRDefault="0063637D">
      <w:pPr>
        <w:rPr>
          <w:rFonts w:hint="eastAsia"/>
        </w:rPr>
      </w:pPr>
    </w:p>
    <w:p w14:paraId="6566CF18" w14:textId="77777777" w:rsidR="0063637D" w:rsidRDefault="0063637D">
      <w:pPr>
        <w:rPr>
          <w:rFonts w:hint="eastAsia"/>
        </w:rPr>
      </w:pPr>
      <w:r>
        <w:rPr>
          <w:rFonts w:hint="eastAsia"/>
        </w:rPr>
        <w:t>崭的基本含义</w:t>
      </w:r>
    </w:p>
    <w:p w14:paraId="56AD0F75" w14:textId="77777777" w:rsidR="0063637D" w:rsidRDefault="0063637D">
      <w:pPr>
        <w:rPr>
          <w:rFonts w:hint="eastAsia"/>
        </w:rPr>
      </w:pPr>
    </w:p>
    <w:p w14:paraId="7AC30137" w14:textId="77777777" w:rsidR="0063637D" w:rsidRDefault="0063637D">
      <w:pPr>
        <w:rPr>
          <w:rFonts w:hint="eastAsia"/>
        </w:rPr>
      </w:pPr>
      <w:r>
        <w:rPr>
          <w:rFonts w:hint="eastAsia"/>
        </w:rPr>
        <w:t>“崭”通常表示高耸、突出的样子，也可以引申为崭新的意思。例如“崭露头角”就表示某人开始显示出才能；而“崭新”则形容事物非常新、从未使用过。因此，“崭”既可以用来描绘物体的外观特征，也可以表达状态上的新鲜感。</w:t>
      </w:r>
    </w:p>
    <w:p w14:paraId="31BB988D" w14:textId="77777777" w:rsidR="0063637D" w:rsidRDefault="0063637D">
      <w:pPr>
        <w:rPr>
          <w:rFonts w:hint="eastAsia"/>
        </w:rPr>
      </w:pPr>
    </w:p>
    <w:p w14:paraId="7300F771" w14:textId="77777777" w:rsidR="0063637D" w:rsidRDefault="0063637D">
      <w:pPr>
        <w:rPr>
          <w:rFonts w:hint="eastAsia"/>
        </w:rPr>
      </w:pPr>
    </w:p>
    <w:p w14:paraId="2FF243C8" w14:textId="77777777" w:rsidR="0063637D" w:rsidRDefault="0063637D">
      <w:pPr>
        <w:rPr>
          <w:rFonts w:hint="eastAsia"/>
        </w:rPr>
      </w:pPr>
      <w:r>
        <w:rPr>
          <w:rFonts w:hint="eastAsia"/>
        </w:rPr>
        <w:t>常见组词介绍</w:t>
      </w:r>
    </w:p>
    <w:p w14:paraId="4ECA89E0" w14:textId="77777777" w:rsidR="0063637D" w:rsidRDefault="0063637D">
      <w:pPr>
        <w:rPr>
          <w:rFonts w:hint="eastAsia"/>
        </w:rPr>
      </w:pPr>
    </w:p>
    <w:p w14:paraId="25E58C66" w14:textId="77777777" w:rsidR="0063637D" w:rsidRDefault="0063637D">
      <w:pPr>
        <w:rPr>
          <w:rFonts w:hint="eastAsia"/>
        </w:rPr>
      </w:pPr>
      <w:r>
        <w:rPr>
          <w:rFonts w:hint="eastAsia"/>
        </w:rPr>
        <w:t>“崭”可以和其他汉字组合成多个词语，比如“崭新”、“崭露头角”、“崭然”等。“崭新”常用于形容物品如衣服、书籍、设备等是全新的；“崭露头角”则多用于形容人在某个领域初显才华；“崭然”则带有一种文言色彩，表示鲜明、突出的样子。</w:t>
      </w:r>
    </w:p>
    <w:p w14:paraId="4C360974" w14:textId="77777777" w:rsidR="0063637D" w:rsidRDefault="0063637D">
      <w:pPr>
        <w:rPr>
          <w:rFonts w:hint="eastAsia"/>
        </w:rPr>
      </w:pPr>
    </w:p>
    <w:p w14:paraId="645DEAB7" w14:textId="77777777" w:rsidR="0063637D" w:rsidRDefault="0063637D">
      <w:pPr>
        <w:rPr>
          <w:rFonts w:hint="eastAsia"/>
        </w:rPr>
      </w:pPr>
    </w:p>
    <w:p w14:paraId="2FC7DEFE" w14:textId="77777777" w:rsidR="0063637D" w:rsidRDefault="0063637D">
      <w:pPr>
        <w:rPr>
          <w:rFonts w:hint="eastAsia"/>
        </w:rPr>
      </w:pPr>
      <w:r>
        <w:rPr>
          <w:rFonts w:hint="eastAsia"/>
        </w:rPr>
        <w:t>使用场景与例句</w:t>
      </w:r>
    </w:p>
    <w:p w14:paraId="3E5F2563" w14:textId="77777777" w:rsidR="0063637D" w:rsidRDefault="0063637D">
      <w:pPr>
        <w:rPr>
          <w:rFonts w:hint="eastAsia"/>
        </w:rPr>
      </w:pPr>
    </w:p>
    <w:p w14:paraId="5F67D0F8" w14:textId="77777777" w:rsidR="0063637D" w:rsidRDefault="0063637D">
      <w:pPr>
        <w:rPr>
          <w:rFonts w:hint="eastAsia"/>
        </w:rPr>
      </w:pPr>
      <w:r>
        <w:rPr>
          <w:rFonts w:hint="eastAsia"/>
        </w:rPr>
        <w:t>在写作或者说话时，我们可以根据语境选择合适的词语。例如：“这辆汽车看起来格外崭新。”这里的“崭新”强调的是车的状态很好，像是刚买的一样。又如：“他在比赛中崭露头角，成为众人关注的焦点。”这句话中的“崭露头角”则突出了他初次展现才华的过程。</w:t>
      </w:r>
    </w:p>
    <w:p w14:paraId="25982CBB" w14:textId="77777777" w:rsidR="0063637D" w:rsidRDefault="0063637D">
      <w:pPr>
        <w:rPr>
          <w:rFonts w:hint="eastAsia"/>
        </w:rPr>
      </w:pPr>
    </w:p>
    <w:p w14:paraId="39340233" w14:textId="77777777" w:rsidR="0063637D" w:rsidRDefault="0063637D">
      <w:pPr>
        <w:rPr>
          <w:rFonts w:hint="eastAsia"/>
        </w:rPr>
      </w:pPr>
    </w:p>
    <w:p w14:paraId="4925E49B" w14:textId="77777777" w:rsidR="0063637D" w:rsidRDefault="0063637D">
      <w:pPr>
        <w:rPr>
          <w:rFonts w:hint="eastAsia"/>
        </w:rPr>
      </w:pPr>
      <w:r>
        <w:rPr>
          <w:rFonts w:hint="eastAsia"/>
        </w:rPr>
        <w:t>最后的总结</w:t>
      </w:r>
    </w:p>
    <w:p w14:paraId="56032DEF" w14:textId="77777777" w:rsidR="0063637D" w:rsidRDefault="0063637D">
      <w:pPr>
        <w:rPr>
          <w:rFonts w:hint="eastAsia"/>
        </w:rPr>
      </w:pPr>
    </w:p>
    <w:p w14:paraId="7A3823B5" w14:textId="77777777" w:rsidR="0063637D" w:rsidRDefault="0063637D">
      <w:pPr>
        <w:rPr>
          <w:rFonts w:hint="eastAsia"/>
        </w:rPr>
      </w:pPr>
      <w:r>
        <w:rPr>
          <w:rFonts w:hint="eastAsia"/>
        </w:rPr>
        <w:t>“崭”的拼音是 zhǎn，它可以组成“崭新”、“崭露头角”等词语，在不同语境中表达不同的意思。掌握这些基本知识，不仅有助于提高语言表达能力，也能让我们在阅读和写作中更加得心应手。</w:t>
      </w:r>
    </w:p>
    <w:p w14:paraId="71635118" w14:textId="77777777" w:rsidR="0063637D" w:rsidRDefault="0063637D">
      <w:pPr>
        <w:rPr>
          <w:rFonts w:hint="eastAsia"/>
        </w:rPr>
      </w:pPr>
    </w:p>
    <w:p w14:paraId="2E333035" w14:textId="77777777" w:rsidR="0063637D" w:rsidRDefault="0063637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69F833" w14:textId="0A2AFCDC" w:rsidR="00501BB6" w:rsidRDefault="00501BB6"/>
    <w:sectPr w:rsidR="0050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6"/>
    <w:rsid w:val="00277131"/>
    <w:rsid w:val="00501BB6"/>
    <w:rsid w:val="006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F0A17-5F09-441C-96D1-2A15B83E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