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D076" w14:textId="77777777" w:rsidR="00E00F9B" w:rsidRDefault="00E00F9B">
      <w:pPr>
        <w:rPr>
          <w:rFonts w:hint="eastAsia"/>
        </w:rPr>
      </w:pPr>
      <w:r>
        <w:rPr>
          <w:rFonts w:hint="eastAsia"/>
        </w:rPr>
        <w:t>崭拼音和组词和部首是什么</w:t>
      </w:r>
    </w:p>
    <w:p w14:paraId="1384BE1F" w14:textId="77777777" w:rsidR="00E00F9B" w:rsidRDefault="00E00F9B">
      <w:pPr>
        <w:rPr>
          <w:rFonts w:hint="eastAsia"/>
        </w:rPr>
      </w:pPr>
    </w:p>
    <w:p w14:paraId="1A07FEB2" w14:textId="77777777" w:rsidR="00E00F9B" w:rsidRDefault="00E00F9B">
      <w:pPr>
        <w:rPr>
          <w:rFonts w:hint="eastAsia"/>
        </w:rPr>
      </w:pPr>
      <w:r>
        <w:rPr>
          <w:rFonts w:hint="eastAsia"/>
        </w:rPr>
        <w:t>“崭”字的拼音是zhǎn，它是一个常用汉字，在现代汉语中具有明确的意义和用法。这个字通常用来形容高耸、突出的样子，也可以引申为崭新的、初次出现的状态，例如“崭露头角”就表示某人开始展现出才华。</w:t>
      </w:r>
    </w:p>
    <w:p w14:paraId="2B43EF8B" w14:textId="77777777" w:rsidR="00E00F9B" w:rsidRDefault="00E00F9B">
      <w:pPr>
        <w:rPr>
          <w:rFonts w:hint="eastAsia"/>
        </w:rPr>
      </w:pPr>
    </w:p>
    <w:p w14:paraId="6355FB8E" w14:textId="77777777" w:rsidR="00E00F9B" w:rsidRDefault="00E00F9B">
      <w:pPr>
        <w:rPr>
          <w:rFonts w:hint="eastAsia"/>
        </w:rPr>
      </w:pPr>
    </w:p>
    <w:p w14:paraId="488D10FD" w14:textId="77777777" w:rsidR="00E00F9B" w:rsidRDefault="00E00F9B">
      <w:pPr>
        <w:rPr>
          <w:rFonts w:hint="eastAsia"/>
        </w:rPr>
      </w:pPr>
      <w:r>
        <w:rPr>
          <w:rFonts w:hint="eastAsia"/>
        </w:rPr>
        <w:t>“崭”的基本结构与部首</w:t>
      </w:r>
    </w:p>
    <w:p w14:paraId="123D717E" w14:textId="77777777" w:rsidR="00E00F9B" w:rsidRDefault="00E00F9B">
      <w:pPr>
        <w:rPr>
          <w:rFonts w:hint="eastAsia"/>
        </w:rPr>
      </w:pPr>
    </w:p>
    <w:p w14:paraId="24C272A1" w14:textId="77777777" w:rsidR="00E00F9B" w:rsidRDefault="00E00F9B">
      <w:pPr>
        <w:rPr>
          <w:rFonts w:hint="eastAsia"/>
        </w:rPr>
      </w:pPr>
      <w:r>
        <w:rPr>
          <w:rFonts w:hint="eastAsia"/>
        </w:rPr>
        <w:t>从汉字构造来看，“崭”的部首是“山”字旁，说明这个字在意义上与山地、高耸等自然景观有一定的联系。整个字由“山”和“斩”两个部分组成，属于形声字，其中“山”表意，“斩”表音，同时也可能参与意义的延伸。</w:t>
      </w:r>
    </w:p>
    <w:p w14:paraId="6A54E065" w14:textId="77777777" w:rsidR="00E00F9B" w:rsidRDefault="00E00F9B">
      <w:pPr>
        <w:rPr>
          <w:rFonts w:hint="eastAsia"/>
        </w:rPr>
      </w:pPr>
    </w:p>
    <w:p w14:paraId="67D91877" w14:textId="77777777" w:rsidR="00E00F9B" w:rsidRDefault="00E00F9B">
      <w:pPr>
        <w:rPr>
          <w:rFonts w:hint="eastAsia"/>
        </w:rPr>
      </w:pPr>
    </w:p>
    <w:p w14:paraId="3D4958F8" w14:textId="77777777" w:rsidR="00E00F9B" w:rsidRDefault="00E00F9B">
      <w:pPr>
        <w:rPr>
          <w:rFonts w:hint="eastAsia"/>
        </w:rPr>
      </w:pPr>
      <w:r>
        <w:rPr>
          <w:rFonts w:hint="eastAsia"/>
        </w:rPr>
        <w:t>“崭”的常见组词</w:t>
      </w:r>
    </w:p>
    <w:p w14:paraId="528D31D4" w14:textId="77777777" w:rsidR="00E00F9B" w:rsidRDefault="00E00F9B">
      <w:pPr>
        <w:rPr>
          <w:rFonts w:hint="eastAsia"/>
        </w:rPr>
      </w:pPr>
    </w:p>
    <w:p w14:paraId="4192D392" w14:textId="77777777" w:rsidR="00E00F9B" w:rsidRDefault="00E00F9B">
      <w:pPr>
        <w:rPr>
          <w:rFonts w:hint="eastAsia"/>
        </w:rPr>
      </w:pPr>
      <w:r>
        <w:rPr>
          <w:rFonts w:hint="eastAsia"/>
        </w:rPr>
        <w:t>“崭”在组词方面较为丰富，常见的词语包括“崭新”、“崭露头角”、“崭然”等。“崭新”表示非常新、从未使用过的状态；“崭露头角”则多用于形容人才开始显露锋芒；“崭然”则形容高耸突出的样子。这些词语在文学作品和日常表达中都有广泛的应用。</w:t>
      </w:r>
    </w:p>
    <w:p w14:paraId="6CFB2BF8" w14:textId="77777777" w:rsidR="00E00F9B" w:rsidRDefault="00E00F9B">
      <w:pPr>
        <w:rPr>
          <w:rFonts w:hint="eastAsia"/>
        </w:rPr>
      </w:pPr>
    </w:p>
    <w:p w14:paraId="013F746E" w14:textId="77777777" w:rsidR="00E00F9B" w:rsidRDefault="00E00F9B">
      <w:pPr>
        <w:rPr>
          <w:rFonts w:hint="eastAsia"/>
        </w:rPr>
      </w:pPr>
    </w:p>
    <w:p w14:paraId="28D744FC" w14:textId="77777777" w:rsidR="00E00F9B" w:rsidRDefault="00E00F9B">
      <w:pPr>
        <w:rPr>
          <w:rFonts w:hint="eastAsia"/>
        </w:rPr>
      </w:pPr>
      <w:r>
        <w:rPr>
          <w:rFonts w:hint="eastAsia"/>
        </w:rPr>
        <w:t>“崭”在语言中的应用</w:t>
      </w:r>
    </w:p>
    <w:p w14:paraId="35FA4332" w14:textId="77777777" w:rsidR="00E00F9B" w:rsidRDefault="00E00F9B">
      <w:pPr>
        <w:rPr>
          <w:rFonts w:hint="eastAsia"/>
        </w:rPr>
      </w:pPr>
    </w:p>
    <w:p w14:paraId="1682618A" w14:textId="77777777" w:rsidR="00E00F9B" w:rsidRDefault="00E00F9B">
      <w:pPr>
        <w:rPr>
          <w:rFonts w:hint="eastAsia"/>
        </w:rPr>
      </w:pPr>
      <w:r>
        <w:rPr>
          <w:rFonts w:hint="eastAsia"/>
        </w:rPr>
        <w:t>“崭”字虽然在口语中使用频率不高，但在书面语尤其是文学作品中较为常见。它往往带有较强的修辞色彩，能够增强语言的表现力。例如在描写风景时，“崭然屹立”可以生动地表现出山峰的雄伟；在描述人物成长时，“崭露头角”则能形象地展现一个人逐步取得成就的过程。</w:t>
      </w:r>
    </w:p>
    <w:p w14:paraId="3B8DEB57" w14:textId="77777777" w:rsidR="00E00F9B" w:rsidRDefault="00E00F9B">
      <w:pPr>
        <w:rPr>
          <w:rFonts w:hint="eastAsia"/>
        </w:rPr>
      </w:pPr>
    </w:p>
    <w:p w14:paraId="5CEF5477" w14:textId="77777777" w:rsidR="00E00F9B" w:rsidRDefault="00E00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0987" w14:textId="26DF3B36" w:rsidR="00EB52CC" w:rsidRDefault="00EB52CC"/>
    <w:sectPr w:rsidR="00EB5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CC"/>
    <w:rsid w:val="00277131"/>
    <w:rsid w:val="00E00F9B"/>
    <w:rsid w:val="00E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5C85-CEA5-4A0F-8408-23143AD9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