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C169" w14:textId="77777777" w:rsidR="00E3654B" w:rsidRDefault="00E3654B">
      <w:pPr>
        <w:rPr>
          <w:rFonts w:hint="eastAsia"/>
        </w:rPr>
      </w:pPr>
      <w:r>
        <w:rPr>
          <w:rFonts w:hint="eastAsia"/>
        </w:rPr>
        <w:t>展览会的拼音</w:t>
      </w:r>
    </w:p>
    <w:p w14:paraId="43AEA6BC" w14:textId="77777777" w:rsidR="00E3654B" w:rsidRDefault="00E3654B">
      <w:pPr>
        <w:rPr>
          <w:rFonts w:hint="eastAsia"/>
        </w:rPr>
      </w:pPr>
      <w:r>
        <w:rPr>
          <w:rFonts w:hint="eastAsia"/>
        </w:rPr>
        <w:t>展览会，用拼音表示为“zhan lan hui”，是一种特殊的活动形式，旨在展示各种产品、服务或艺术作品等。这类活动通常会吸引来自不同地区、不同领域的参与者和观众，成为交流信息、促进合作的重要平台。无论是在科技、文化还是商业领域，展览会都扮演着不可替代的角色。</w:t>
      </w:r>
    </w:p>
    <w:p w14:paraId="00D03A44" w14:textId="77777777" w:rsidR="00E3654B" w:rsidRDefault="00E3654B">
      <w:pPr>
        <w:rPr>
          <w:rFonts w:hint="eastAsia"/>
        </w:rPr>
      </w:pPr>
    </w:p>
    <w:p w14:paraId="7E35813E" w14:textId="77777777" w:rsidR="00E3654B" w:rsidRDefault="00E3654B">
      <w:pPr>
        <w:rPr>
          <w:rFonts w:hint="eastAsia"/>
        </w:rPr>
      </w:pPr>
    </w:p>
    <w:p w14:paraId="14F924E0" w14:textId="77777777" w:rsidR="00E3654B" w:rsidRDefault="00E3654B">
      <w:pPr>
        <w:rPr>
          <w:rFonts w:hint="eastAsia"/>
        </w:rPr>
      </w:pPr>
      <w:r>
        <w:rPr>
          <w:rFonts w:hint="eastAsia"/>
        </w:rPr>
        <w:t>展览会的历史与发展</w:t>
      </w:r>
    </w:p>
    <w:p w14:paraId="160DE176" w14:textId="77777777" w:rsidR="00E3654B" w:rsidRDefault="00E3654B">
      <w:pPr>
        <w:rPr>
          <w:rFonts w:hint="eastAsia"/>
        </w:rPr>
      </w:pPr>
      <w:r>
        <w:rPr>
          <w:rFonts w:hint="eastAsia"/>
        </w:rPr>
        <w:t>从历史的角度看，“zhan lan hui”这一概念并非新鲜事物。最早的展览会可以追溯到中世纪欧洲的集市，那时人们聚集在一起交易商品、分享技艺。随着时间的发展，“zhan lan hui”逐渐演变为更加专业化、主题化的活动。尤其是在工业革命之后，随着技术的进步和社会的发展，展览会的形式和内容变得更加多样化，涵盖了从技术创新到文化艺术等多个方面。</w:t>
      </w:r>
    </w:p>
    <w:p w14:paraId="69F99EE0" w14:textId="77777777" w:rsidR="00E3654B" w:rsidRDefault="00E3654B">
      <w:pPr>
        <w:rPr>
          <w:rFonts w:hint="eastAsia"/>
        </w:rPr>
      </w:pPr>
    </w:p>
    <w:p w14:paraId="43091387" w14:textId="77777777" w:rsidR="00E3654B" w:rsidRDefault="00E3654B">
      <w:pPr>
        <w:rPr>
          <w:rFonts w:hint="eastAsia"/>
        </w:rPr>
      </w:pPr>
    </w:p>
    <w:p w14:paraId="6054EA27" w14:textId="77777777" w:rsidR="00E3654B" w:rsidRDefault="00E3654B">
      <w:pPr>
        <w:rPr>
          <w:rFonts w:hint="eastAsia"/>
        </w:rPr>
      </w:pPr>
      <w:r>
        <w:rPr>
          <w:rFonts w:hint="eastAsia"/>
        </w:rPr>
        <w:t>展览会的意义与作用</w:t>
      </w:r>
    </w:p>
    <w:p w14:paraId="233B252C" w14:textId="77777777" w:rsidR="00E3654B" w:rsidRDefault="00E3654B">
      <w:pPr>
        <w:rPr>
          <w:rFonts w:hint="eastAsia"/>
        </w:rPr>
      </w:pPr>
      <w:r>
        <w:rPr>
          <w:rFonts w:hint="eastAsia"/>
        </w:rPr>
        <w:t>“Zhan lan hui”对于推动社会进步有着重要意义。它是企业展示最新产品和技术的重要窗口，有助于提升品牌形象和市场竞争力。展览会也是专业人士交流思想、建立合作关系的理想场所，通过面对面的沟通，能够更直接地了解市场需求和行业趋势。对于普通公众而言，“zhan lan hui”提供了一个近距离接触新事物的机会，丰富了人们的知识面和生活体验。</w:t>
      </w:r>
    </w:p>
    <w:p w14:paraId="411A1D77" w14:textId="77777777" w:rsidR="00E3654B" w:rsidRDefault="00E3654B">
      <w:pPr>
        <w:rPr>
          <w:rFonts w:hint="eastAsia"/>
        </w:rPr>
      </w:pPr>
    </w:p>
    <w:p w14:paraId="0A7223B7" w14:textId="77777777" w:rsidR="00E3654B" w:rsidRDefault="00E3654B">
      <w:pPr>
        <w:rPr>
          <w:rFonts w:hint="eastAsia"/>
        </w:rPr>
      </w:pPr>
    </w:p>
    <w:p w14:paraId="03153832" w14:textId="77777777" w:rsidR="00E3654B" w:rsidRDefault="00E3654B">
      <w:pPr>
        <w:rPr>
          <w:rFonts w:hint="eastAsia"/>
        </w:rPr>
      </w:pPr>
      <w:r>
        <w:rPr>
          <w:rFonts w:hint="eastAsia"/>
        </w:rPr>
        <w:t>如何成功举办一个展览会</w:t>
      </w:r>
    </w:p>
    <w:p w14:paraId="4E82ED19" w14:textId="77777777" w:rsidR="00E3654B" w:rsidRDefault="00E3654B">
      <w:pPr>
        <w:rPr>
          <w:rFonts w:hint="eastAsia"/>
        </w:rPr>
      </w:pPr>
      <w:r>
        <w:rPr>
          <w:rFonts w:hint="eastAsia"/>
        </w:rPr>
        <w:t>要成功举办一场令人印象深刻的“zhan lan hui”，需要精心策划和准备。首先是确定主题和目标受众，这将直接影响到参展商的选择和展览内容的设计。其次是场地的选择和布置，良好的环境能够增强参观者的体验感。再者是宣传推广工作，通过多种渠道扩大影响力，吸引更多人的关注。在展会期间还需要提供优质的服务和支持，确保每一个环节都能顺利进行。</w:t>
      </w:r>
    </w:p>
    <w:p w14:paraId="07449FA5" w14:textId="77777777" w:rsidR="00E3654B" w:rsidRDefault="00E3654B">
      <w:pPr>
        <w:rPr>
          <w:rFonts w:hint="eastAsia"/>
        </w:rPr>
      </w:pPr>
    </w:p>
    <w:p w14:paraId="03474025" w14:textId="77777777" w:rsidR="00E3654B" w:rsidRDefault="00E3654B">
      <w:pPr>
        <w:rPr>
          <w:rFonts w:hint="eastAsia"/>
        </w:rPr>
      </w:pPr>
    </w:p>
    <w:p w14:paraId="12CE53B4" w14:textId="77777777" w:rsidR="00E3654B" w:rsidRDefault="00E3654B">
      <w:pPr>
        <w:rPr>
          <w:rFonts w:hint="eastAsia"/>
        </w:rPr>
      </w:pPr>
      <w:r>
        <w:rPr>
          <w:rFonts w:hint="eastAsia"/>
        </w:rPr>
        <w:t>未来展览会的趋势</w:t>
      </w:r>
    </w:p>
    <w:p w14:paraId="18332CB5" w14:textId="77777777" w:rsidR="00E3654B" w:rsidRDefault="00E3654B">
      <w:pPr>
        <w:rPr>
          <w:rFonts w:hint="eastAsia"/>
        </w:rPr>
      </w:pPr>
      <w:r>
        <w:rPr>
          <w:rFonts w:hint="eastAsia"/>
        </w:rPr>
        <w:t>展望未来，“zhan lan hui”的发展趋势呈现出多元化的特点。一方面，随着科技的进步，虚拟现实(VR)、增强现实(AR)等新技术的应用将会使展览体验更加丰富多彩。另一方面，环保意识的提升促使更多展览会采用绿色办展的理念，减少对环境的影响。全球化背景下，国际间的交流合作日益频繁，“zhan lan hui”也将成为连接世界各地人民和文化的桥梁。</w:t>
      </w:r>
    </w:p>
    <w:p w14:paraId="7D609DEA" w14:textId="77777777" w:rsidR="00E3654B" w:rsidRDefault="00E3654B">
      <w:pPr>
        <w:rPr>
          <w:rFonts w:hint="eastAsia"/>
        </w:rPr>
      </w:pPr>
    </w:p>
    <w:p w14:paraId="02E9FCFE" w14:textId="77777777" w:rsidR="00E3654B" w:rsidRDefault="00E3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2848C" w14:textId="7E9706BA" w:rsidR="003D0852" w:rsidRDefault="003D0852"/>
    <w:sectPr w:rsidR="003D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2"/>
    <w:rsid w:val="00277131"/>
    <w:rsid w:val="003D0852"/>
    <w:rsid w:val="00E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F0145-AEC8-47CB-B574-486E731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