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DBBE" w14:textId="77777777" w:rsidR="00CD4C85" w:rsidRDefault="00CD4C85">
      <w:pPr>
        <w:rPr>
          <w:rFonts w:hint="eastAsia"/>
        </w:rPr>
      </w:pPr>
      <w:r>
        <w:rPr>
          <w:rFonts w:hint="eastAsia"/>
        </w:rPr>
        <w:t>尺牍的拼音和意思</w:t>
      </w:r>
    </w:p>
    <w:p w14:paraId="6ACDF081" w14:textId="77777777" w:rsidR="00CD4C85" w:rsidRDefault="00CD4C85">
      <w:pPr>
        <w:rPr>
          <w:rFonts w:hint="eastAsia"/>
        </w:rPr>
      </w:pPr>
    </w:p>
    <w:p w14:paraId="37B555DA" w14:textId="77777777" w:rsidR="00CD4C85" w:rsidRDefault="00CD4C85">
      <w:pPr>
        <w:rPr>
          <w:rFonts w:hint="eastAsia"/>
        </w:rPr>
      </w:pPr>
      <w:r>
        <w:rPr>
          <w:rFonts w:hint="eastAsia"/>
        </w:rPr>
        <w:t>“尺牍”的拼音是“chǐ dú”。这两个简单的音节背后，承载着丰富的文化内涵和悠久的历史传承。</w:t>
      </w:r>
    </w:p>
    <w:p w14:paraId="44BB35D6" w14:textId="77777777" w:rsidR="00CD4C85" w:rsidRDefault="00CD4C85">
      <w:pPr>
        <w:rPr>
          <w:rFonts w:hint="eastAsia"/>
        </w:rPr>
      </w:pPr>
    </w:p>
    <w:p w14:paraId="5FCFC6A4" w14:textId="77777777" w:rsidR="00CD4C85" w:rsidRDefault="00CD4C85">
      <w:pPr>
        <w:rPr>
          <w:rFonts w:hint="eastAsia"/>
        </w:rPr>
      </w:pPr>
    </w:p>
    <w:p w14:paraId="61AC4D17" w14:textId="77777777" w:rsidR="00CD4C85" w:rsidRDefault="00CD4C85">
      <w:pPr>
        <w:rPr>
          <w:rFonts w:hint="eastAsia"/>
        </w:rPr>
      </w:pPr>
      <w:r>
        <w:rPr>
          <w:rFonts w:hint="eastAsia"/>
        </w:rPr>
        <w:t>“尺牍”的意思是书信、书札。在古代，“尺”这个字体现了古人对于书信长度的一种大致衡量标准。一尺虽然并不是现代意义上非常精确的长度概念，但它反映出了当时人们对书信这一特殊载体的形式上的认知。“牍”在古代是指古代写字用的木简。当时的书写材料有限，木简是很常用的一种。将文字写在木简之上，然后用绳子等工具编连起来，就成为了一封可以传递信息的“尺牍”。</w:t>
      </w:r>
    </w:p>
    <w:p w14:paraId="3574894D" w14:textId="77777777" w:rsidR="00CD4C85" w:rsidRDefault="00CD4C85">
      <w:pPr>
        <w:rPr>
          <w:rFonts w:hint="eastAsia"/>
        </w:rPr>
      </w:pPr>
    </w:p>
    <w:p w14:paraId="4722AA7B" w14:textId="77777777" w:rsidR="00CD4C85" w:rsidRDefault="00CD4C85">
      <w:pPr>
        <w:rPr>
          <w:rFonts w:hint="eastAsia"/>
        </w:rPr>
      </w:pPr>
    </w:p>
    <w:p w14:paraId="2BF3063E" w14:textId="77777777" w:rsidR="00CD4C85" w:rsidRDefault="00CD4C85">
      <w:pPr>
        <w:rPr>
          <w:rFonts w:hint="eastAsia"/>
        </w:rPr>
      </w:pPr>
      <w:r>
        <w:rPr>
          <w:rFonts w:hint="eastAsia"/>
        </w:rPr>
        <w:t>尺牍在中国历史上有着非常重要的地位。在交通和通讯极不发达的古代社会，尺牍是人们跨越距离进行沟通交流的重要方式。无论是亲朋好友之间的问候与思念，还是文人墨客之间的切磋交流，亦或是官员之间的公务往来的信息传递，尺牍都发挥着不可替代的作用。例如，在中国古代的诗歌中，有许多关于尺牍的描写。“烽火连三月，家书抵万金”这句诗就深刻地体现了在战乱时期，一封家书（尺牍）的珍贵程度。由于战乱，亲人之间的信息断绝，那一封能够跨越战火，传递家人平安或者思念的尺牍，其价值就如同万金般贵重。</w:t>
      </w:r>
    </w:p>
    <w:p w14:paraId="1EDBD814" w14:textId="77777777" w:rsidR="00CD4C85" w:rsidRDefault="00CD4C85">
      <w:pPr>
        <w:rPr>
          <w:rFonts w:hint="eastAsia"/>
        </w:rPr>
      </w:pPr>
    </w:p>
    <w:p w14:paraId="75A56976" w14:textId="77777777" w:rsidR="00CD4C85" w:rsidRDefault="00CD4C85">
      <w:pPr>
        <w:rPr>
          <w:rFonts w:hint="eastAsia"/>
        </w:rPr>
      </w:pPr>
    </w:p>
    <w:p w14:paraId="77F4F7CC" w14:textId="77777777" w:rsidR="00CD4C85" w:rsidRDefault="00CD4C85">
      <w:pPr>
        <w:rPr>
          <w:rFonts w:hint="eastAsia"/>
        </w:rPr>
      </w:pPr>
      <w:r>
        <w:rPr>
          <w:rFonts w:hint="eastAsia"/>
        </w:rPr>
        <w:t>从文学角度来看，尺牍也是一种独特的文学体裁。许多文人雅士的书信往来成为了文学史上的佳话。比如王羲之的《与谢安尺牍》，信中的文字不仅体现了二人之间的交往互动，而且其书法艺术更是达到了很高的水准。这些尺牍往往用词精炼、情感真挚，同时又不失文学的美感。它们在传达信息的也像是一篇篇优美的散文或者诗歌。通过尺牍，我们可以了解古人的生活习惯、文化风俗、人际交往等多方面的情况。</w:t>
      </w:r>
    </w:p>
    <w:p w14:paraId="44F0804F" w14:textId="77777777" w:rsidR="00CD4C85" w:rsidRDefault="00CD4C85">
      <w:pPr>
        <w:rPr>
          <w:rFonts w:hint="eastAsia"/>
        </w:rPr>
      </w:pPr>
    </w:p>
    <w:p w14:paraId="4C34D3D0" w14:textId="77777777" w:rsidR="00CD4C85" w:rsidRDefault="00CD4C85">
      <w:pPr>
        <w:rPr>
          <w:rFonts w:hint="eastAsia"/>
        </w:rPr>
      </w:pPr>
    </w:p>
    <w:p w14:paraId="17F060ED" w14:textId="77777777" w:rsidR="00CD4C85" w:rsidRDefault="00CD4C85">
      <w:pPr>
        <w:rPr>
          <w:rFonts w:hint="eastAsia"/>
        </w:rPr>
      </w:pPr>
      <w:r>
        <w:rPr>
          <w:rFonts w:hint="eastAsia"/>
        </w:rPr>
        <w:t>在尺牍的书写格式上，也有着严格的规范。有称呼、正文、祝颂语、署名、日期等部分。称呼要明确对象，体现尊敬或者亲疏关系；正文则清楚地表达自己的意图和内容；祝颂语是表达对收件人的美好祝愿，如“敬祝安好”“顺祝康宁”等；署名和日期则是表明写信人身份和写信的时间。这种规范的书写格式，不仅体现了中国传统文化的礼仪性，也方便了信息的准确传递。</w:t>
      </w:r>
    </w:p>
    <w:p w14:paraId="0815A0F0" w14:textId="77777777" w:rsidR="00CD4C85" w:rsidRDefault="00CD4C85">
      <w:pPr>
        <w:rPr>
          <w:rFonts w:hint="eastAsia"/>
        </w:rPr>
      </w:pPr>
    </w:p>
    <w:p w14:paraId="65B4A738" w14:textId="77777777" w:rsidR="00CD4C85" w:rsidRDefault="00CD4C85">
      <w:pPr>
        <w:rPr>
          <w:rFonts w:hint="eastAsia"/>
        </w:rPr>
      </w:pPr>
    </w:p>
    <w:p w14:paraId="70EA0AA7" w14:textId="77777777" w:rsidR="00CD4C85" w:rsidRDefault="00CD4C85">
      <w:pPr>
        <w:rPr>
          <w:rFonts w:hint="eastAsia"/>
        </w:rPr>
      </w:pPr>
      <w:r>
        <w:rPr>
          <w:rFonts w:hint="eastAsia"/>
        </w:rPr>
        <w:t>随着时代的发展，现代通讯方式如电话、互联网、电子邮件等的普及，尺牍这种传统的通信方式已经逐渐被人们所淡忘。然而，在文化传播和历史研究领域，尺牍的价值依然不可忽视。它是中国传统文化的一个重要组成部分，是对古代人们生活状态和文化传承的一种生动记录。研究尺牍，可以帮助我们更好地理解古人的思想、情感和生活方式，同时也为我们传承和弘扬传统文化提供了宝贵的资源。</w:t>
      </w:r>
    </w:p>
    <w:p w14:paraId="7F93F7F8" w14:textId="77777777" w:rsidR="00CD4C85" w:rsidRDefault="00CD4C85">
      <w:pPr>
        <w:rPr>
          <w:rFonts w:hint="eastAsia"/>
        </w:rPr>
      </w:pPr>
    </w:p>
    <w:p w14:paraId="1E6919B4" w14:textId="77777777" w:rsidR="00CD4C85" w:rsidRDefault="00CD4C85">
      <w:pPr>
        <w:rPr>
          <w:rFonts w:hint="eastAsia"/>
        </w:rPr>
      </w:pPr>
    </w:p>
    <w:p w14:paraId="65285C2B" w14:textId="77777777" w:rsidR="00CD4C85" w:rsidRDefault="00CD4C85">
      <w:pPr>
        <w:rPr>
          <w:rFonts w:hint="eastAsia"/>
        </w:rPr>
      </w:pPr>
      <w:r>
        <w:rPr>
          <w:rFonts w:hint="eastAsia"/>
        </w:rPr>
        <w:t>在当今这个数字化的时代，我们也可以以新的方式来传承尺牍文化。比如一些书法爱好者会临摹古代的尺牍作品，一些文化研究机构会对古代尺牍进行整理和保护。尺牍文化作为一种古老而独特的文化现象，依然有着独特的魅力，值得我们去深入探究和保护。</w:t>
      </w:r>
    </w:p>
    <w:p w14:paraId="2DA7DB78" w14:textId="77777777" w:rsidR="00CD4C85" w:rsidRDefault="00CD4C85">
      <w:pPr>
        <w:rPr>
          <w:rFonts w:hint="eastAsia"/>
        </w:rPr>
      </w:pPr>
    </w:p>
    <w:p w14:paraId="2FA8B331" w14:textId="77777777" w:rsidR="00CD4C85" w:rsidRDefault="00CD4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4F52B" w14:textId="1B9B4B69" w:rsidR="00E44573" w:rsidRDefault="00E44573"/>
    <w:sectPr w:rsidR="00E4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73"/>
    <w:rsid w:val="00277131"/>
    <w:rsid w:val="00CD4C85"/>
    <w:rsid w:val="00E4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017B5-465D-41B5-A7C6-E4073124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