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BAA24">
      <w:pPr>
        <w:rPr>
          <w:rFonts w:hint="eastAsia"/>
          <w:lang w:eastAsia="zh-CN"/>
        </w:rPr>
      </w:pPr>
      <w:bookmarkStart w:id="0" w:name="_GoBack"/>
      <w:bookmarkEnd w:id="0"/>
      <w:r>
        <w:rPr>
          <w:rFonts w:hint="eastAsia"/>
          <w:lang w:eastAsia="zh-CN"/>
        </w:rPr>
        <w:t>小学一年级拼音跟读的重要性</w:t>
      </w:r>
    </w:p>
    <w:p w14:paraId="3FCE5708">
      <w:pPr>
        <w:rPr>
          <w:rFonts w:hint="eastAsia"/>
          <w:lang w:eastAsia="zh-CN"/>
        </w:rPr>
      </w:pPr>
      <w:r>
        <w:rPr>
          <w:rFonts w:hint="eastAsia"/>
          <w:lang w:eastAsia="zh-CN"/>
        </w:rPr>
        <w:t>在孩子学习语言的早期阶段，拼音作为汉语学习的基础工具起着不可替代的作用。对于小学一年级的学生来说，通过拼音的学习，他们能够更好地理解汉字的发音规则，进而提高阅读能力和词汇量。拼音跟读不仅是孩子们进入文字世界的金钥匙，更是提升其语言表达能力的有效途径。它帮助孩子们建立正确的语音感知，为今后深入学习汉语打下坚实的基础。</w:t>
      </w:r>
    </w:p>
    <w:p w14:paraId="5E397FFD">
      <w:pPr>
        <w:rPr>
          <w:rFonts w:hint="eastAsia"/>
          <w:lang w:eastAsia="zh-CN"/>
        </w:rPr>
      </w:pPr>
    </w:p>
    <w:p w14:paraId="1B2DE8A0">
      <w:pPr>
        <w:rPr>
          <w:rFonts w:hint="eastAsia"/>
          <w:lang w:eastAsia="zh-CN"/>
        </w:rPr>
      </w:pPr>
    </w:p>
    <w:p w14:paraId="7840F617">
      <w:pPr>
        <w:rPr>
          <w:rFonts w:hint="eastAsia"/>
          <w:lang w:eastAsia="zh-CN"/>
        </w:rPr>
      </w:pPr>
      <w:r>
        <w:rPr>
          <w:rFonts w:hint="eastAsia"/>
          <w:lang w:eastAsia="zh-CN"/>
        </w:rPr>
        <w:t>拼音跟读的方法与技巧</w:t>
      </w:r>
    </w:p>
    <w:p w14:paraId="452DF211">
      <w:pPr>
        <w:rPr>
          <w:rFonts w:hint="eastAsia"/>
          <w:lang w:eastAsia="zh-CN"/>
        </w:rPr>
      </w:pPr>
      <w:r>
        <w:rPr>
          <w:rFonts w:hint="eastAsia"/>
          <w:lang w:eastAsia="zh-CN"/>
        </w:rPr>
        <w:t>为了让孩子更好地掌握拼音，家长和教师可以采用多种方法进行教学。利用图片、卡片等直观教具，可以帮助孩子们更形象地记忆拼音字母。通过唱歌谣、玩游戏的方式让孩子们在轻松愉快的氛围中学习，能够极大地激发他们的学习兴趣。模仿是学习任何语言的基本方法之一，在拼音学习中也不例外。孩子们通过模仿老师的发音，逐步纠正自己的发音错误，从而达到准确发音的目的。</w:t>
      </w:r>
    </w:p>
    <w:p w14:paraId="0263E1B7">
      <w:pPr>
        <w:rPr>
          <w:rFonts w:hint="eastAsia"/>
          <w:lang w:eastAsia="zh-CN"/>
        </w:rPr>
      </w:pPr>
    </w:p>
    <w:p w14:paraId="6013D5F1">
      <w:pPr>
        <w:rPr>
          <w:rFonts w:hint="eastAsia"/>
          <w:lang w:eastAsia="zh-CN"/>
        </w:rPr>
      </w:pPr>
    </w:p>
    <w:p w14:paraId="348F9156">
      <w:pPr>
        <w:rPr>
          <w:rFonts w:hint="eastAsia"/>
          <w:lang w:eastAsia="zh-CN"/>
        </w:rPr>
      </w:pPr>
      <w:r>
        <w:rPr>
          <w:rFonts w:hint="eastAsia"/>
          <w:lang w:eastAsia="zh-CN"/>
        </w:rPr>
        <w:t>拼音跟读中的互动环节</w:t>
      </w:r>
    </w:p>
    <w:p w14:paraId="16C186B2">
      <w:pPr>
        <w:rPr>
          <w:rFonts w:hint="eastAsia"/>
          <w:lang w:eastAsia="zh-CN"/>
        </w:rPr>
      </w:pPr>
      <w:r>
        <w:rPr>
          <w:rFonts w:hint="eastAsia"/>
          <w:lang w:eastAsia="zh-CN"/>
        </w:rPr>
        <w:t>互动式学习对孩子们来说是非常有效的。在拼音跟读的教学过程中，增加师生之间或亲子之间的互动，可以让孩子们感受到学习的乐趣，同时也能增强他们的自信心。例如，可以通过角色扮演、小组竞赛等形式，让孩子们积极参与到拼音学习中来。这不仅能锻炼孩子的口语表达能力，还能培养他们的团队合作精神和竞争意识。这样的互动不仅促进了知识的吸收，也增强了孩子们的社会交往能力。</w:t>
      </w:r>
    </w:p>
    <w:p w14:paraId="110B94AE">
      <w:pPr>
        <w:rPr>
          <w:rFonts w:hint="eastAsia"/>
          <w:lang w:eastAsia="zh-CN"/>
        </w:rPr>
      </w:pPr>
    </w:p>
    <w:p w14:paraId="12B0A747">
      <w:pPr>
        <w:rPr>
          <w:rFonts w:hint="eastAsia"/>
          <w:lang w:eastAsia="zh-CN"/>
        </w:rPr>
      </w:pPr>
    </w:p>
    <w:p w14:paraId="46E27AAC">
      <w:pPr>
        <w:rPr>
          <w:rFonts w:hint="eastAsia"/>
          <w:lang w:eastAsia="zh-CN"/>
        </w:rPr>
      </w:pPr>
      <w:r>
        <w:rPr>
          <w:rFonts w:hint="eastAsia"/>
          <w:lang w:eastAsia="zh-CN"/>
        </w:rPr>
        <w:t>拼音跟读资源的选择</w:t>
      </w:r>
    </w:p>
    <w:p w14:paraId="500E9E09">
      <w:pPr>
        <w:rPr>
          <w:rFonts w:hint="eastAsia"/>
          <w:lang w:eastAsia="zh-CN"/>
        </w:rPr>
      </w:pPr>
      <w:r>
        <w:rPr>
          <w:rFonts w:hint="eastAsia"/>
          <w:lang w:eastAsia="zh-CN"/>
        </w:rPr>
        <w:t>选择合适的拼音跟读资源对于孩子们的学习至关重要。现在市场上有各种各样的拼音教材和辅助学习工具，如拼音挂图、点读书、拼音学习软件等。这些资源各有特色，可以根据孩子的具体需要进行选择。优质的拼音学习资源通常具有科学系统的编排、生动有趣的示例以及丰富的练习内容，能够有效吸引孩子们的兴趣，并促进他们主动学习。同时，结合多媒体技术的现代学习工具也为孩子们提供了更加丰富多样的学习体验。</w:t>
      </w:r>
    </w:p>
    <w:p w14:paraId="0B8D6AC6">
      <w:pPr>
        <w:rPr>
          <w:rFonts w:hint="eastAsia"/>
          <w:lang w:eastAsia="zh-CN"/>
        </w:rPr>
      </w:pPr>
    </w:p>
    <w:p w14:paraId="65288030">
      <w:pPr>
        <w:rPr>
          <w:rFonts w:hint="eastAsia"/>
          <w:lang w:eastAsia="zh-CN"/>
        </w:rPr>
      </w:pPr>
    </w:p>
    <w:p w14:paraId="0A56E9E6">
      <w:pPr>
        <w:rPr>
          <w:rFonts w:hint="eastAsia"/>
          <w:lang w:eastAsia="zh-CN"/>
        </w:rPr>
      </w:pPr>
      <w:r>
        <w:rPr>
          <w:rFonts w:hint="eastAsia"/>
          <w:lang w:eastAsia="zh-CN"/>
        </w:rPr>
        <w:t>拼音跟读对孩子未来学习的影响</w:t>
      </w:r>
    </w:p>
    <w:p w14:paraId="594261FE">
      <w:pPr>
        <w:rPr>
          <w:rFonts w:hint="eastAsia"/>
          <w:lang w:eastAsia="zh-CN"/>
        </w:rPr>
      </w:pPr>
      <w:r>
        <w:rPr>
          <w:rFonts w:hint="eastAsia"/>
          <w:lang w:eastAsia="zh-CN"/>
        </w:rPr>
        <w:t>良好的拼音基础对孩子们未来的学业发展有着深远的影响。掌握了拼音的孩子，在阅读、写作等方面都会表现出更强的能力。拼音作为一种工具，帮助孩子们解决了认字难的问题，使得他们可以独立阅读一些简单的书籍，这对于拓宽视野、积累知识非常有帮助。而且，随着年龄的增长，这种自主学习能力将逐渐转化为一种重要的个人素质，助力他们在学术上取得更好的成绩。</w:t>
      </w:r>
    </w:p>
    <w:p w14:paraId="02307F09">
      <w:pPr>
        <w:rPr>
          <w:rFonts w:hint="eastAsia"/>
          <w:lang w:eastAsia="zh-CN"/>
        </w:rPr>
      </w:pPr>
    </w:p>
    <w:p w14:paraId="02E3D892">
      <w:pPr>
        <w:rPr>
          <w:rFonts w:hint="eastAsia"/>
          <w:lang w:eastAsia="zh-CN"/>
        </w:rPr>
      </w:pPr>
      <w:r>
        <w:rPr>
          <w:rFonts w:hint="eastAsia"/>
          <w:lang w:eastAsia="zh-CN"/>
        </w:rPr>
        <w:t>本文是由懂得生活网（dongdeshenghuo.com）为大家创作</w:t>
      </w:r>
    </w:p>
    <w:p w14:paraId="677A47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DA4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2025-08-19T12:58:49Z</dcterms:created>
  <cp:lastModifiedBy>Administrator</cp:lastModifiedBy>
  <dcterms:modified xsi:type="dcterms:W3CDTF">2025-08-19T12:58:49Z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87035CA6773B4CC2A09A352BDA02306F_12</vt:lpwstr>
  </property>
</Properties>
</file>