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0A4D" w14:textId="77777777" w:rsidR="00502594" w:rsidRDefault="00502594">
      <w:pPr>
        <w:rPr>
          <w:rFonts w:hint="eastAsia"/>
        </w:rPr>
      </w:pPr>
      <w:r>
        <w:rPr>
          <w:rFonts w:hint="eastAsia"/>
        </w:rPr>
        <w:t>hán shí tiē de pīn yīn</w:t>
      </w:r>
    </w:p>
    <w:p w14:paraId="7D482B75" w14:textId="77777777" w:rsidR="00502594" w:rsidRDefault="00502594">
      <w:pPr>
        <w:rPr>
          <w:rFonts w:hint="eastAsia"/>
        </w:rPr>
      </w:pPr>
      <w:r>
        <w:rPr>
          <w:rFonts w:hint="eastAsia"/>
        </w:rPr>
        <w:t>《寒食帖》的拼音“hán shí tiē de pīn yīn”，看似只是一组简单的拼音组合，而其背后所关联的是中国书法史上极具影响力的书法珍品——《寒食帖》。</w:t>
      </w:r>
    </w:p>
    <w:p w14:paraId="395F0AEA" w14:textId="77777777" w:rsidR="00502594" w:rsidRDefault="00502594">
      <w:pPr>
        <w:rPr>
          <w:rFonts w:hint="eastAsia"/>
        </w:rPr>
      </w:pPr>
    </w:p>
    <w:p w14:paraId="41CB6F9A" w14:textId="77777777" w:rsidR="00502594" w:rsidRDefault="00502594">
      <w:pPr>
        <w:rPr>
          <w:rFonts w:hint="eastAsia"/>
        </w:rPr>
      </w:pPr>
      <w:r>
        <w:rPr>
          <w:rFonts w:hint="eastAsia"/>
        </w:rPr>
        <w:t>《寒食帖》又名《黄州寒食诗帖》，是北宋文学家、书画家苏轼被贬黄州第三年的寒食节所发的人生之叹。彼时的苏轼，正处于人生的低谷，仕途不顺，生活困窘。心境的起伏与生活的不如意，都融入到了这一幅书法作品之中。</w:t>
      </w:r>
    </w:p>
    <w:p w14:paraId="77FC0636" w14:textId="77777777" w:rsidR="00502594" w:rsidRDefault="00502594">
      <w:pPr>
        <w:rPr>
          <w:rFonts w:hint="eastAsia"/>
        </w:rPr>
      </w:pPr>
    </w:p>
    <w:p w14:paraId="0CB8F66E" w14:textId="77777777" w:rsidR="00502594" w:rsidRDefault="00502594">
      <w:pPr>
        <w:rPr>
          <w:rFonts w:hint="eastAsia"/>
        </w:rPr>
      </w:pPr>
      <w:r>
        <w:rPr>
          <w:rFonts w:hint="eastAsia"/>
        </w:rPr>
        <w:t>从书法艺术的角度来看，《寒食帖》堪称一绝。苏轼以其独特的书法风格，书写下这饱含深情的诗句。帖中字体大小错落，笔画粗细有别。起笔处或轻盈，或沉稳，行笔过程中笔锋流转自如，时而流畅洒脱，时而凝重迟缓。每一处笔画的转折、停顿，都仿佛在诉说着诗人内心的故事。例如其中一些长线条的处理，顺势而为，一气呵成，给人一种行云流水的美感；而在一些关键笔画的处理上，又恰到好处地加重笔力，形成强烈的视觉冲击，展现出书法线条丰富的表现力。</w:t>
      </w:r>
    </w:p>
    <w:p w14:paraId="5E1018CA" w14:textId="77777777" w:rsidR="00502594" w:rsidRDefault="00502594">
      <w:pPr>
        <w:rPr>
          <w:rFonts w:hint="eastAsia"/>
        </w:rPr>
      </w:pPr>
    </w:p>
    <w:p w14:paraId="60BE81A3" w14:textId="77777777" w:rsidR="00502594" w:rsidRDefault="00502594">
      <w:pPr>
        <w:rPr>
          <w:rFonts w:hint="eastAsia"/>
        </w:rPr>
      </w:pPr>
      <w:r>
        <w:rPr>
          <w:rFonts w:hint="eastAsia"/>
        </w:rPr>
        <w:t>在布局上，《寒食帖》疏密得当。诗句之间的行距、字距安排独具匠心，既不会让人感到拥挤杂乱，又能营造出一种连贯的气势。整幅作品就像一首优美的乐章，有舒缓的节奏，也有激昂的旋律。字与字之间相互呼应，仿佛在舞蹈中彼此配合，构成了一个和谐而美妙的整体。这种独特的布局方式，使得观赏者在欣赏作品时，能够感受到一种流动的韵律感。</w:t>
      </w:r>
    </w:p>
    <w:p w14:paraId="5B1651B2" w14:textId="77777777" w:rsidR="00502594" w:rsidRDefault="00502594">
      <w:pPr>
        <w:rPr>
          <w:rFonts w:hint="eastAsia"/>
        </w:rPr>
      </w:pPr>
    </w:p>
    <w:p w14:paraId="447E845A" w14:textId="77777777" w:rsidR="00502594" w:rsidRDefault="00502594">
      <w:pPr>
        <w:rPr>
          <w:rFonts w:hint="eastAsia"/>
        </w:rPr>
      </w:pPr>
      <w:r>
        <w:rPr>
          <w:rFonts w:hint="eastAsia"/>
        </w:rPr>
        <w:t>《寒食帖》更是承载着丰富的文化内涵。它不仅仅是一幅书法作品，更是苏轼人生的写照。诗中“自我来黄州，已过三寒食。年年欲惜春，春去不容惜”，抒发了他对被贬谪生活的感慨以及对时光流逝的无奈。苏轼以笔为剑，以纸为阵，将自己内心的复杂情感毫无保留地宣泄在纸上。后世的文人墨客、书法大家们，无不为这份真情实感所打动，也为这精湛的书法技艺所折服。</w:t>
      </w:r>
    </w:p>
    <w:p w14:paraId="09541A86" w14:textId="77777777" w:rsidR="00502594" w:rsidRDefault="00502594">
      <w:pPr>
        <w:rPr>
          <w:rFonts w:hint="eastAsia"/>
        </w:rPr>
      </w:pPr>
    </w:p>
    <w:p w14:paraId="10161910" w14:textId="77777777" w:rsidR="00502594" w:rsidRDefault="00502594">
      <w:pPr>
        <w:rPr>
          <w:rFonts w:hint="eastAsia"/>
        </w:rPr>
      </w:pPr>
      <w:r>
        <w:rPr>
          <w:rFonts w:hint="eastAsia"/>
        </w:rPr>
        <w:t>历经岁月的洗礼，《寒食帖》的价值愈发凸显。它被后人视为中国书法史上的瑰宝，不仅在中国广为传颂，在世界范围内也吸引了众多艺术爱好者的目光。无数的书法学习者以它为临摹的典范，从中汲取营养，不断提高自己的书法水平。它也成为了中华文化的一张亮丽名片，向全世界展示着中国书法艺术的独特魅力。</w:t>
      </w:r>
    </w:p>
    <w:p w14:paraId="469FB87A" w14:textId="77777777" w:rsidR="00502594" w:rsidRDefault="00502594">
      <w:pPr>
        <w:rPr>
          <w:rFonts w:hint="eastAsia"/>
        </w:rPr>
      </w:pPr>
    </w:p>
    <w:p w14:paraId="5D6D6987" w14:textId="77777777" w:rsidR="00502594" w:rsidRDefault="00502594">
      <w:pPr>
        <w:rPr>
          <w:rFonts w:hint="eastAsia"/>
        </w:rPr>
      </w:pPr>
      <w:r>
        <w:rPr>
          <w:rFonts w:hint="eastAsia"/>
        </w:rPr>
        <w:t xml:space="preserve">当我们透过历史的尘埃去凝视《寒食帖》时，依然能感受到苏轼当年书写时的心境。它的拼音“hán shí tiē de pīn yīn”，仿佛是一把钥匙，打开了通往那个遥远时代的大门，让我们有幸领略到中国书法艺术的博大精深与源远流长。无论时光如何流转，《寒食帖》都将在历史的长河中熠熠生辉。   </w:t>
      </w:r>
    </w:p>
    <w:p w14:paraId="5AE75E9F" w14:textId="77777777" w:rsidR="00502594" w:rsidRDefault="00502594">
      <w:pPr>
        <w:rPr>
          <w:rFonts w:hint="eastAsia"/>
        </w:rPr>
      </w:pPr>
    </w:p>
    <w:p w14:paraId="3CEB58D5" w14:textId="77777777" w:rsidR="00502594" w:rsidRDefault="00502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6FE24" w14:textId="7925DF10" w:rsidR="00DA761B" w:rsidRDefault="00DA761B"/>
    <w:sectPr w:rsidR="00DA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1B"/>
    <w:rsid w:val="00277131"/>
    <w:rsid w:val="00502594"/>
    <w:rsid w:val="00D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F647D-C573-40AA-9B66-2140E9A7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