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F947B">
      <w:pPr>
        <w:rPr>
          <w:rFonts w:hint="eastAsia" w:eastAsiaTheme="minorEastAsia"/>
          <w:lang w:eastAsia="zh-CN"/>
        </w:rPr>
      </w:pPr>
      <w:bookmarkStart w:id="0" w:name="_GoBack"/>
      <w:bookmarkEnd w:id="0"/>
    </w:p>
    <w:p w14:paraId="6AA26F81">
      <w:pPr>
        <w:rPr>
          <w:rFonts w:hint="eastAsia" w:eastAsiaTheme="minorEastAsia"/>
          <w:lang w:eastAsia="zh-CN"/>
        </w:rPr>
      </w:pPr>
    </w:p>
    <w:p w14:paraId="2E0788E2">
      <w:pPr>
        <w:rPr>
          <w:rFonts w:hint="eastAsia"/>
          <w:lang w:eastAsia="zh-CN"/>
        </w:rPr>
      </w:pPr>
      <w:r>
        <w:rPr>
          <w:rFonts w:hint="eastAsia"/>
          <w:lang w:eastAsia="zh-CN"/>
        </w:rPr>
        <w:t>一、“寄于”的基本含义</w:t>
      </w:r>
    </w:p>
    <w:p w14:paraId="68A35033">
      <w:pPr>
        <w:rPr>
          <w:rFonts w:hint="eastAsia"/>
          <w:lang w:eastAsia="zh-CN"/>
        </w:rPr>
      </w:pPr>
      <w:r>
        <w:rPr>
          <w:rFonts w:hint="eastAsia"/>
          <w:lang w:eastAsia="zh-CN"/>
        </w:rPr>
        <w:t>“寄于”的拼音是“jì yú”。“寄”有着托付、依赖、居住等丰富的含义，而“于”在这里主要是一个介词，起到引出对象、地点等的作用。“寄于”整体表达将某种事物、情感、希望等托付或者依托在另外的对象之上。比如，我们可以说“将自己的梦想寄于那遥远的星辰”，就是把梦想依托在星辰这个对象之上，有一种对美好事物的向往和憧憬通过“寄于”传达出来。</w:t>
      </w:r>
    </w:p>
    <w:p w14:paraId="240668A9">
      <w:pPr>
        <w:rPr>
          <w:rFonts w:hint="eastAsia"/>
          <w:lang w:eastAsia="zh-CN"/>
        </w:rPr>
      </w:pPr>
    </w:p>
    <w:p w14:paraId="18922842">
      <w:pPr>
        <w:rPr>
          <w:rFonts w:hint="eastAsia"/>
          <w:lang w:eastAsia="zh-CN"/>
        </w:rPr>
      </w:pPr>
    </w:p>
    <w:p w14:paraId="0D847525">
      <w:pPr>
        <w:rPr>
          <w:rFonts w:hint="eastAsia"/>
          <w:lang w:eastAsia="zh-CN"/>
        </w:rPr>
      </w:pPr>
      <w:r>
        <w:rPr>
          <w:rFonts w:hint="eastAsia"/>
          <w:lang w:eastAsia="zh-CN"/>
        </w:rPr>
        <w:t>二、“寄于”在文学作品中的体现</w:t>
      </w:r>
    </w:p>
    <w:p w14:paraId="2D6B4A1E">
      <w:pPr>
        <w:rPr>
          <w:rFonts w:hint="eastAsia"/>
          <w:lang w:eastAsia="zh-CN"/>
        </w:rPr>
      </w:pPr>
      <w:r>
        <w:rPr>
          <w:rFonts w:hint="eastAsia"/>
          <w:lang w:eastAsia="zh-CN"/>
        </w:rPr>
        <w:t>在许多文学作品中，“寄于”这个词常常被使用，以表达深沉而复杂的情感。在古诗词中，诗人可能会把自己的思乡之情寄于明月，“举头望明月，低头思故乡”，虽然没有直接用到“寄于”这个词，但表达的意境和将情感寄于明月是相通的。在现代文学作品中，“寄于”也频繁出现。例如，在一些抒情散文中，作者可能会把自己的童年的欢乐寄于一片小小的树林，这片树林承载着作者儿时的欢笑、嬉戏的记忆，它成为了情感的寄托之处。“寄于”在这些文学情境下，增强了作品的感染力，使读者能够更加深切地体会到作者的情感世界。</w:t>
      </w:r>
    </w:p>
    <w:p w14:paraId="6D4052E4">
      <w:pPr>
        <w:rPr>
          <w:rFonts w:hint="eastAsia"/>
          <w:lang w:eastAsia="zh-CN"/>
        </w:rPr>
      </w:pPr>
    </w:p>
    <w:p w14:paraId="149A89BF">
      <w:pPr>
        <w:rPr>
          <w:rFonts w:hint="eastAsia"/>
          <w:lang w:eastAsia="zh-CN"/>
        </w:rPr>
      </w:pPr>
    </w:p>
    <w:p w14:paraId="6BB939BA">
      <w:pPr>
        <w:rPr>
          <w:rFonts w:hint="eastAsia"/>
          <w:lang w:eastAsia="zh-CN"/>
        </w:rPr>
      </w:pPr>
      <w:r>
        <w:rPr>
          <w:rFonts w:hint="eastAsia"/>
          <w:lang w:eastAsia="zh-CN"/>
        </w:rPr>
        <w:t>三、“寄于”在日常生活中的运用</w:t>
      </w:r>
    </w:p>
    <w:p w14:paraId="0DDF42DE">
      <w:pPr>
        <w:rPr>
          <w:rFonts w:hint="eastAsia"/>
          <w:lang w:eastAsia="zh-CN"/>
        </w:rPr>
      </w:pPr>
      <w:r>
        <w:rPr>
          <w:rFonts w:hint="eastAsia"/>
          <w:lang w:eastAsia="zh-CN"/>
        </w:rPr>
        <w:t>在日常生活里，“寄于”也无处不在。当一个游子远离家乡，他可能会把自己的牵挂寄于家中的父母，通过电话、视频等方式表达自己的思念。又或者，一个人对自己的未来充满了期待，他会把自己对成功、幸福的向往寄于自身的努力奋斗之中。在工作中，也可能会有将自己的职业理想寄于某个公司或者某个项目的情况。例如，一位设计师可能把自己对艺术创新的追求寄于他正在参与的某个大型建筑项目的设计工作中，他希望通过对这个项目精心的设计，来实现自己在艺术上的理想。“寄于”这个词精准地概括了人们在生活中把某种抽象的情感或者目标与具体对象相联系的状态。</w:t>
      </w:r>
    </w:p>
    <w:p w14:paraId="41719AD5">
      <w:pPr>
        <w:rPr>
          <w:rFonts w:hint="eastAsia"/>
          <w:lang w:eastAsia="zh-CN"/>
        </w:rPr>
      </w:pPr>
    </w:p>
    <w:p w14:paraId="1BE115CF">
      <w:pPr>
        <w:rPr>
          <w:rFonts w:hint="eastAsia"/>
          <w:lang w:eastAsia="zh-CN"/>
        </w:rPr>
      </w:pPr>
    </w:p>
    <w:p w14:paraId="03B85347">
      <w:pPr>
        <w:rPr>
          <w:rFonts w:hint="eastAsia"/>
          <w:lang w:eastAsia="zh-CN"/>
        </w:rPr>
      </w:pPr>
      <w:r>
        <w:rPr>
          <w:rFonts w:hint="eastAsia"/>
          <w:lang w:eastAsia="zh-CN"/>
        </w:rPr>
        <w:t>四、“寄于”背后的心理意义</w:t>
      </w:r>
    </w:p>
    <w:p w14:paraId="6D8B3B4A">
      <w:pPr>
        <w:rPr>
          <w:rFonts w:hint="eastAsia"/>
          <w:lang w:eastAsia="zh-CN"/>
        </w:rPr>
      </w:pPr>
      <w:r>
        <w:rPr>
          <w:rFonts w:hint="eastAsia"/>
          <w:lang w:eastAsia="zh-CN"/>
        </w:rPr>
        <w:t>从心理学的角度来看，“寄于”反映了一种人类寻求支撑和寄托的心理需求。当人们在生活中面临压力或者不确定性时，需要有一个依托的对象来承载自己的情感或者期望。这种寄托可以是物质的，如把希望寄于一份稳定的工作、一笔财富；也可以是精神的，如把内心的宁静寄于宗教信仰、哲学思考等。“寄于”的存在体现了人类的情感和思想不是孤立存在的，而是与周围的事物、人有着千丝万缕的联系，通过“寄于”的方式，人们构建起自己内心世界与外部世界的联系，从而更好地适应生活，实现自我的心理平衡与发展。</w:t>
      </w:r>
    </w:p>
    <w:p w14:paraId="7A618F2D">
      <w:pPr>
        <w:rPr>
          <w:rFonts w:hint="eastAsia"/>
          <w:lang w:eastAsia="zh-CN"/>
        </w:rPr>
      </w:pPr>
    </w:p>
    <w:p w14:paraId="039DC70C">
      <w:pPr>
        <w:rPr>
          <w:rFonts w:hint="eastAsia"/>
          <w:lang w:eastAsia="zh-CN"/>
        </w:rPr>
      </w:pPr>
      <w:r>
        <w:rPr>
          <w:rFonts w:hint="eastAsia"/>
          <w:lang w:eastAsia="zh-CN"/>
        </w:rPr>
        <w:t>本文是由懂得生活网（dongdeshenghuo.com）为大家创作</w:t>
      </w:r>
    </w:p>
    <w:p w14:paraId="55981E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81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2025-08-19T13:33:05Z</dcterms:created>
  <cp:lastModifiedBy>Administrator</cp:lastModifiedBy>
  <dcterms:modified xsi:type="dcterms:W3CDTF">2025-08-19T13:33:05Z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3A6C44122E7C42149D5625580DBD1C33_12</vt:lpwstr>
  </property>
</Properties>
</file>