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8D7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寂寞无声的拼音概述</w:t>
      </w:r>
    </w:p>
    <w:p w14:paraId="1AC5D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寂寞无声，这个词汇组合在汉语中引发了人们内心深处对孤独和寂静的共鸣。"寂寞无声"的拼音是“jì mò wú shēng”。其中，“寂寞”（jì mò）描绘了孤单、无人陪伴的心境；而“无声”（wú shēng）则强调了一种安静到极致的状态，没有声音，仿佛连时间都在此刻停止。这种表达不仅反映了个人情感世界中的细腻感受，也展示了汉语独特的表现力。</w:t>
      </w:r>
    </w:p>
    <w:p w14:paraId="7A8106EF">
      <w:pPr>
        <w:rPr>
          <w:rFonts w:hint="eastAsia"/>
          <w:lang w:eastAsia="zh-CN"/>
        </w:rPr>
      </w:pPr>
    </w:p>
    <w:p w14:paraId="4CF85DB0">
      <w:pPr>
        <w:rPr>
          <w:rFonts w:hint="eastAsia"/>
          <w:lang w:eastAsia="zh-CN"/>
        </w:rPr>
      </w:pPr>
    </w:p>
    <w:p w14:paraId="7A458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探索寂寞的意义</w:t>
      </w:r>
    </w:p>
    <w:p w14:paraId="7FAA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寂寞是一种复杂的情感体验，它不仅仅是物理上的独处，更涉及到心理层面的孤立感。“jì mò”这一词语捕捉到了人类经验中的一个深刻方面：即使身处人群之中，也可能感受到深深的孤独。寂寞可以是对亲密关系渴望的一种体现，也可以是在面对生活挑战时感到无助的反映。在现代社会，随着人与人之间的联系变得越来越虚拟化，真正的面对面交流减少，“寂寞”的现象似乎变得更加普遍。</w:t>
      </w:r>
    </w:p>
    <w:p w14:paraId="7F152A6A">
      <w:pPr>
        <w:rPr>
          <w:rFonts w:hint="eastAsia"/>
          <w:lang w:eastAsia="zh-CN"/>
        </w:rPr>
      </w:pPr>
    </w:p>
    <w:p w14:paraId="394006FC">
      <w:pPr>
        <w:rPr>
          <w:rFonts w:hint="eastAsia"/>
          <w:lang w:eastAsia="zh-CN"/>
        </w:rPr>
      </w:pPr>
    </w:p>
    <w:p w14:paraId="41049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无声的力量</w:t>
      </w:r>
    </w:p>
    <w:p w14:paraId="1E28C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“wú shēng”，即无声，带有一种特别的魅力和力量。无声并非总是消极的，它同样可以是一种选择，一种态度。在快节奏、高噪音的现代生活中，寻找片刻的宁静成为许多人追求的目标。无声能让人更加专注于内心的声音，促进自我反思和成长。无声也是一种沟通方式，在某些情境下，沉默比言语更能传达深层的情感和意义。</w:t>
      </w:r>
    </w:p>
    <w:p w14:paraId="27232A94">
      <w:pPr>
        <w:rPr>
          <w:rFonts w:hint="eastAsia"/>
          <w:lang w:eastAsia="zh-CN"/>
        </w:rPr>
      </w:pPr>
    </w:p>
    <w:p w14:paraId="1A09D1E6">
      <w:pPr>
        <w:rPr>
          <w:rFonts w:hint="eastAsia"/>
          <w:lang w:eastAsia="zh-CN"/>
        </w:rPr>
      </w:pPr>
    </w:p>
    <w:p w14:paraId="027FA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寂寞无声的文化背景</w:t>
      </w:r>
    </w:p>
    <w:p w14:paraId="2A08C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东亚文化中，“寂寞无声”这样的概念往往被赋予了丰富的哲学内涵。古代文人墨客常用诗歌和画作来表达他们对自然、人生以及寂寞无声状态的理解与感悟。比如，在传统山水画中，常能看到孤舟蓑笠翁独钓寒江雪的画面，这不仅是对自然美景的描绘，更是表达了画家内心的孤独与超脱尘世的向往。通过这些艺术作品，我们可以窥见古人如何在寂寞无声中寻找生命的意义和价值。</w:t>
      </w:r>
    </w:p>
    <w:p w14:paraId="5C5C7C18">
      <w:pPr>
        <w:rPr>
          <w:rFonts w:hint="eastAsia"/>
          <w:lang w:eastAsia="zh-CN"/>
        </w:rPr>
      </w:pPr>
    </w:p>
    <w:p w14:paraId="31F48B82">
      <w:pPr>
        <w:rPr>
          <w:rFonts w:hint="eastAsia"/>
          <w:lang w:eastAsia="zh-CN"/>
        </w:rPr>
      </w:pPr>
    </w:p>
    <w:p w14:paraId="3B206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寂寞无声在当代社会的应用</w:t>
      </w:r>
    </w:p>
    <w:p w14:paraId="1B18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，“寂寞无声”的理念被广泛应用于文学创作、影视制作以及心理健康领域。许多小说和电影以探讨人物内心的孤独为主题，深入挖掘人性的复杂性。心理学家也开始关注寂寞对人的身心健康的影响，提倡通过冥想、瑜伽等方式来缓解现代社会带来的孤独感和压力。寂寞无声不再仅仅是一个简单的词汇或概念，而是连接个人情感与社会现实的重要纽带。</w:t>
      </w:r>
    </w:p>
    <w:p w14:paraId="29BA84C3">
      <w:pPr>
        <w:rPr>
          <w:rFonts w:hint="eastAsia"/>
          <w:lang w:eastAsia="zh-CN"/>
        </w:rPr>
      </w:pPr>
    </w:p>
    <w:p w14:paraId="4588D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7E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3B12FCF8D5C74415A0C32AAF69DC2A80_12</vt:lpwstr>
  </property>
</Properties>
</file>