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3E66F">
      <w:pPr>
        <w:rPr>
          <w:rFonts w:hint="eastAsia"/>
          <w:lang w:eastAsia="zh-CN"/>
        </w:rPr>
      </w:pPr>
      <w:bookmarkStart w:id="0" w:name="_GoBack"/>
      <w:bookmarkEnd w:id="0"/>
      <w:r>
        <w:rPr>
          <w:rFonts w:hint="eastAsia"/>
          <w:lang w:eastAsia="zh-CN"/>
        </w:rPr>
        <w:t>宰相怎么读拼音</w:t>
      </w:r>
    </w:p>
    <w:p w14:paraId="2A53DC5E">
      <w:pPr>
        <w:rPr>
          <w:rFonts w:hint="eastAsia"/>
          <w:lang w:eastAsia="zh-CN"/>
        </w:rPr>
      </w:pPr>
      <w:r>
        <w:rPr>
          <w:rFonts w:hint="eastAsia"/>
          <w:lang w:eastAsia="zh-CN"/>
        </w:rPr>
        <w:t>“宰相”这个词的拼音是“zǎi xiàng”。在汉语中，它指的是古代中国朝廷中地位最高的行政官员，其职能类似于现代政府中的总理。虽然这个职位在不同朝代有着不同的正式名称，如丞相、相国等，但“宰相”作为通俗称呼被广泛使用。</w:t>
      </w:r>
    </w:p>
    <w:p w14:paraId="5881E355">
      <w:pPr>
        <w:rPr>
          <w:rFonts w:hint="eastAsia"/>
          <w:lang w:eastAsia="zh-CN"/>
        </w:rPr>
      </w:pPr>
    </w:p>
    <w:p w14:paraId="497C269B">
      <w:pPr>
        <w:rPr>
          <w:rFonts w:hint="eastAsia"/>
          <w:lang w:eastAsia="zh-CN"/>
        </w:rPr>
      </w:pPr>
    </w:p>
    <w:p w14:paraId="37168022">
      <w:pPr>
        <w:rPr>
          <w:rFonts w:hint="eastAsia"/>
          <w:lang w:eastAsia="zh-CN"/>
        </w:rPr>
      </w:pPr>
      <w:r>
        <w:rPr>
          <w:rFonts w:hint="eastAsia"/>
          <w:lang w:eastAsia="zh-CN"/>
        </w:rPr>
        <w:t>历史背景</w:t>
      </w:r>
    </w:p>
    <w:p w14:paraId="23DDBA9C">
      <w:pPr>
        <w:rPr>
          <w:rFonts w:hint="eastAsia"/>
          <w:lang w:eastAsia="zh-CN"/>
        </w:rPr>
      </w:pPr>
      <w:r>
        <w:rPr>
          <w:rFonts w:hint="eastAsia"/>
          <w:lang w:eastAsia="zh-CN"/>
        </w:rPr>
        <w:t>“宰相”一词最早可以追溯到周朝时期，当时主要指的是辅佐君主处理国家政务的高级官员。随着时间的发展，特别是在秦汉时期，“宰相”的角色变得更加具体和重要，成为实际上的政府首脑。尽管如此，“宰相”并非一个固定的官职名称，而是对一系列具有相似职责职位的通称。</w:t>
      </w:r>
    </w:p>
    <w:p w14:paraId="18E155AD">
      <w:pPr>
        <w:rPr>
          <w:rFonts w:hint="eastAsia"/>
          <w:lang w:eastAsia="zh-CN"/>
        </w:rPr>
      </w:pPr>
    </w:p>
    <w:p w14:paraId="4B019458">
      <w:pPr>
        <w:rPr>
          <w:rFonts w:hint="eastAsia"/>
          <w:lang w:eastAsia="zh-CN"/>
        </w:rPr>
      </w:pPr>
    </w:p>
    <w:p w14:paraId="326524FF">
      <w:pPr>
        <w:rPr>
          <w:rFonts w:hint="eastAsia"/>
          <w:lang w:eastAsia="zh-CN"/>
        </w:rPr>
      </w:pPr>
      <w:r>
        <w:rPr>
          <w:rFonts w:hint="eastAsia"/>
          <w:lang w:eastAsia="zh-CN"/>
        </w:rPr>
        <w:t>文化影响</w:t>
      </w:r>
    </w:p>
    <w:p w14:paraId="3AF19893">
      <w:pPr>
        <w:rPr>
          <w:rFonts w:hint="eastAsia"/>
          <w:lang w:eastAsia="zh-CN"/>
        </w:rPr>
      </w:pPr>
      <w:r>
        <w:rPr>
          <w:rFonts w:hint="eastAsia"/>
          <w:lang w:eastAsia="zh-CN"/>
        </w:rPr>
        <w:t>在中国的历史文化中，“宰相”不仅是一个重要的政治角色，也深深植根于文学、戏剧以及民间传说之中。许多故事和戏曲以历史上著名的宰相为主角，通过这些艺术形式传达了关于忠诚、智慧和正义的价值观。例如，包拯（包公）因其公正无私而成为中国历史上最受欢迎的宰相形象之一。</w:t>
      </w:r>
    </w:p>
    <w:p w14:paraId="0DF6B02C">
      <w:pPr>
        <w:rPr>
          <w:rFonts w:hint="eastAsia"/>
          <w:lang w:eastAsia="zh-CN"/>
        </w:rPr>
      </w:pPr>
    </w:p>
    <w:p w14:paraId="208BDC5E">
      <w:pPr>
        <w:rPr>
          <w:rFonts w:hint="eastAsia"/>
          <w:lang w:eastAsia="zh-CN"/>
        </w:rPr>
      </w:pPr>
    </w:p>
    <w:p w14:paraId="69C91FD9">
      <w:pPr>
        <w:rPr>
          <w:rFonts w:hint="eastAsia"/>
          <w:lang w:eastAsia="zh-CN"/>
        </w:rPr>
      </w:pPr>
      <w:r>
        <w:rPr>
          <w:rFonts w:hint="eastAsia"/>
          <w:lang w:eastAsia="zh-CN"/>
        </w:rPr>
        <w:t>发音与学习</w:t>
      </w:r>
    </w:p>
    <w:p w14:paraId="15C08AFB">
      <w:pPr>
        <w:rPr>
          <w:rFonts w:hint="eastAsia"/>
          <w:lang w:eastAsia="zh-CN"/>
        </w:rPr>
      </w:pPr>
      <w:r>
        <w:rPr>
          <w:rFonts w:hint="eastAsia"/>
          <w:lang w:eastAsia="zh-CN"/>
        </w:rPr>
        <w:t>对于汉语学习者来说，“宰相”（zǎi xiàng）的发音可能需要一些练习才能准确掌握。“zǎi”读作第三声，表示降升调；“xiàng”也是第三声。正确地发出这两个音节并理解它们的意思有助于更好地理解中国古代的政治制度及其文化背景。</w:t>
      </w:r>
    </w:p>
    <w:p w14:paraId="64A58057">
      <w:pPr>
        <w:rPr>
          <w:rFonts w:hint="eastAsia"/>
          <w:lang w:eastAsia="zh-CN"/>
        </w:rPr>
      </w:pPr>
    </w:p>
    <w:p w14:paraId="417B189F">
      <w:pPr>
        <w:rPr>
          <w:rFonts w:hint="eastAsia"/>
          <w:lang w:eastAsia="zh-CN"/>
        </w:rPr>
      </w:pPr>
    </w:p>
    <w:p w14:paraId="168801A7">
      <w:pPr>
        <w:rPr>
          <w:rFonts w:hint="eastAsia"/>
          <w:lang w:eastAsia="zh-CN"/>
        </w:rPr>
      </w:pPr>
      <w:r>
        <w:rPr>
          <w:rFonts w:hint="eastAsia"/>
          <w:lang w:eastAsia="zh-CN"/>
        </w:rPr>
        <w:t>现代意义</w:t>
      </w:r>
    </w:p>
    <w:p w14:paraId="51662874">
      <w:pPr>
        <w:rPr>
          <w:rFonts w:hint="eastAsia"/>
          <w:lang w:eastAsia="zh-CN"/>
        </w:rPr>
      </w:pPr>
      <w:r>
        <w:rPr>
          <w:rFonts w:hint="eastAsia"/>
          <w:lang w:eastAsia="zh-CN"/>
        </w:rPr>
        <w:t>虽然现代社会已经不再设有“宰相”这一职位，但是了解它的历史意义仍然非常重要。这不仅能够帮助人们更好地理解中国悠久的历史和文化，还能够提供关于领导力和治理方面的宝贵见解。在学术研究、文学创作以及文化交流等多个领域，“宰相”依然是一个值得探讨的话题。</w:t>
      </w:r>
    </w:p>
    <w:p w14:paraId="67268171">
      <w:pPr>
        <w:rPr>
          <w:rFonts w:hint="eastAsia"/>
          <w:lang w:eastAsia="zh-CN"/>
        </w:rPr>
      </w:pPr>
    </w:p>
    <w:p w14:paraId="32B2FADD">
      <w:pPr>
        <w:rPr>
          <w:rFonts w:hint="eastAsia"/>
          <w:lang w:eastAsia="zh-CN"/>
        </w:rPr>
      </w:pPr>
      <w:r>
        <w:rPr>
          <w:rFonts w:hint="eastAsia"/>
          <w:lang w:eastAsia="zh-CN"/>
        </w:rPr>
        <w:t>本文是由懂得生活网（dongdeshenghuo.com）为大家创作</w:t>
      </w:r>
    </w:p>
    <w:p w14:paraId="1A3A22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5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2025-08-19T14:11:27Z</dcterms:created>
  <cp:lastModifiedBy>Administrator</cp:lastModifiedBy>
  <dcterms:modified xsi:type="dcterms:W3CDTF">2025-08-19T14:11:27Z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537251BBEF9D4455A3F08525C0C92918_12</vt:lpwstr>
  </property>
</Properties>
</file>