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C2BE" w14:textId="77777777" w:rsidR="00133678" w:rsidRDefault="00133678">
      <w:pPr>
        <w:rPr>
          <w:rFonts w:hint="eastAsia"/>
        </w:rPr>
      </w:pPr>
    </w:p>
    <w:p w14:paraId="1A2398F3" w14:textId="77777777" w:rsidR="00133678" w:rsidRDefault="00133678">
      <w:pPr>
        <w:rPr>
          <w:rFonts w:hint="eastAsia"/>
        </w:rPr>
      </w:pPr>
    </w:p>
    <w:p w14:paraId="7C9BF1B8" w14:textId="77777777" w:rsidR="00133678" w:rsidRDefault="00133678">
      <w:pPr>
        <w:rPr>
          <w:rFonts w:hint="eastAsia"/>
        </w:rPr>
      </w:pPr>
      <w:r>
        <w:rPr>
          <w:rFonts w:hint="eastAsia"/>
        </w:rPr>
        <w:t>一、拼音的组成与含义</w:t>
      </w:r>
    </w:p>
    <w:p w14:paraId="45C75500" w14:textId="77777777" w:rsidR="00133678" w:rsidRDefault="00133678">
      <w:pPr>
        <w:rPr>
          <w:rFonts w:hint="eastAsia"/>
        </w:rPr>
      </w:pPr>
      <w:r>
        <w:rPr>
          <w:rFonts w:hint="eastAsia"/>
        </w:rPr>
        <w:t>“宝攒”写成拼音是“bǎo zǎn”。“宝”字有着丰富的内涵，在汉语里它常表示珍贵的东西、珍贵的品质等。从古代开始，“宝”就用来指代价值连城的宝物，像稀世珍宝等。而“攒”有多种读音，在“宝攒”中的读音是“zǎn”，有聚集、积聚的意思。这个词组合起来可能寓意着像积攒宝贝一样去收集、积累某些珍贵的东西。</w:t>
      </w:r>
    </w:p>
    <w:p w14:paraId="33BB4E03" w14:textId="77777777" w:rsidR="00133678" w:rsidRDefault="00133678">
      <w:pPr>
        <w:rPr>
          <w:rFonts w:hint="eastAsia"/>
        </w:rPr>
      </w:pPr>
    </w:p>
    <w:p w14:paraId="01B9AD37" w14:textId="77777777" w:rsidR="00133678" w:rsidRDefault="00133678">
      <w:pPr>
        <w:rPr>
          <w:rFonts w:hint="eastAsia"/>
        </w:rPr>
      </w:pPr>
    </w:p>
    <w:p w14:paraId="0D91F83F" w14:textId="77777777" w:rsidR="00133678" w:rsidRDefault="00133678">
      <w:pPr>
        <w:rPr>
          <w:rFonts w:hint="eastAsia"/>
        </w:rPr>
      </w:pPr>
      <w:r>
        <w:rPr>
          <w:rFonts w:hint="eastAsia"/>
        </w:rPr>
        <w:t>二、在文化语境中的体现</w:t>
      </w:r>
    </w:p>
    <w:p w14:paraId="34BF1894" w14:textId="77777777" w:rsidR="00133678" w:rsidRDefault="00133678">
      <w:pPr>
        <w:rPr>
          <w:rFonts w:hint="eastAsia"/>
        </w:rPr>
      </w:pPr>
      <w:r>
        <w:rPr>
          <w:rFonts w:hint="eastAsia"/>
        </w:rPr>
        <w:t>在传统文化里，“宝攒”有着独特的文化韵味。比如说在收藏文化中，很多收藏家将自己喜爱的藏品视作宝贝，他们不断地积攒各类藏品，像邮票收藏者积攒不同年代、不同图案的邮票，钱币收藏者积攒各种珍稀钱币，这都是“宝攒”在生活中的体现。而且在文学作品中，也会用“宝攒”这样的概念来形容对美好事物的汇聚。如在描写一个人的珍藏时，会说那是一座宝攒的宝库，里面装满了各种各样的奇珍异宝，这里的“宝攒”就像是把无形的美好品质和有形的珍贵物品都融入到了一种积攒的概念里。</w:t>
      </w:r>
    </w:p>
    <w:p w14:paraId="11C04270" w14:textId="77777777" w:rsidR="00133678" w:rsidRDefault="00133678">
      <w:pPr>
        <w:rPr>
          <w:rFonts w:hint="eastAsia"/>
        </w:rPr>
      </w:pPr>
    </w:p>
    <w:p w14:paraId="7723754B" w14:textId="77777777" w:rsidR="00133678" w:rsidRDefault="00133678">
      <w:pPr>
        <w:rPr>
          <w:rFonts w:hint="eastAsia"/>
        </w:rPr>
      </w:pPr>
    </w:p>
    <w:p w14:paraId="0DA2856E" w14:textId="77777777" w:rsidR="00133678" w:rsidRDefault="00133678">
      <w:pPr>
        <w:rPr>
          <w:rFonts w:hint="eastAsia"/>
        </w:rPr>
      </w:pPr>
      <w:r>
        <w:rPr>
          <w:rFonts w:hint="eastAsia"/>
        </w:rPr>
        <w:t>三、与其他相关词汇的联系</w:t>
      </w:r>
    </w:p>
    <w:p w14:paraId="72221F4B" w14:textId="77777777" w:rsidR="00133678" w:rsidRDefault="00133678">
      <w:pPr>
        <w:rPr>
          <w:rFonts w:hint="eastAsia"/>
        </w:rPr>
      </w:pPr>
      <w:r>
        <w:rPr>
          <w:rFonts w:hint="eastAsia"/>
        </w:rPr>
        <w:t>“宝攒”与“宝库”有着紧密的联系。可以说“宝攒”是构建“宝库”的过程，因为只有不断地积攒宝贝，才能够形成宝库。“宝攒”和“宝贝”也有着衍生关系，“宝攒”的对象是宝贝，它是围绕着这些被视作宝贝的事物进行积攒的。与“积蓄”这个词也有一定关联，虽然“积蓄”更多地侧重于钱财、力量等方面的积累，但和“宝攒”一样，都是表达一种收集、汇聚的动作，只不过“宝攒”的对象更具珍稀性和独特性。</w:t>
      </w:r>
    </w:p>
    <w:p w14:paraId="769CBC14" w14:textId="77777777" w:rsidR="00133678" w:rsidRDefault="00133678">
      <w:pPr>
        <w:rPr>
          <w:rFonts w:hint="eastAsia"/>
        </w:rPr>
      </w:pPr>
    </w:p>
    <w:p w14:paraId="6ABB36E3" w14:textId="77777777" w:rsidR="00133678" w:rsidRDefault="00133678">
      <w:pPr>
        <w:rPr>
          <w:rFonts w:hint="eastAsia"/>
        </w:rPr>
      </w:pPr>
    </w:p>
    <w:p w14:paraId="43FEC82C" w14:textId="77777777" w:rsidR="00133678" w:rsidRDefault="00133678">
      <w:pPr>
        <w:rPr>
          <w:rFonts w:hint="eastAsia"/>
        </w:rPr>
      </w:pPr>
      <w:r>
        <w:rPr>
          <w:rFonts w:hint="eastAsia"/>
        </w:rPr>
        <w:t>四、在现代生活中的延伸意义</w:t>
      </w:r>
    </w:p>
    <w:p w14:paraId="680877A2" w14:textId="77777777" w:rsidR="00133678" w:rsidRDefault="00133678">
      <w:pPr>
        <w:rPr>
          <w:rFonts w:hint="eastAsia"/>
        </w:rPr>
      </w:pPr>
      <w:r>
        <w:rPr>
          <w:rFonts w:hint="eastAsia"/>
        </w:rPr>
        <w:t>在现代生活里，“宝攒”的概念有了新的延伸。在理财领域，人们会“宝攒”自己的财富，可能是通过定期储蓄、投资基金等方式，将金钱一点点积攒起来，为未来的生活做准备，这里的“宝攒”就是将财富视为宝贝的一种积攒行为。在个人成长方面，也有人会说自己“宝攒”人脉，意味着不断地积累自己的人际关系资源，把每一个对自己有价值的人都当作宝贝一样去对待并积攒起来，为自己的职业发展或者个人成长助力。</w:t>
      </w:r>
    </w:p>
    <w:p w14:paraId="3556DF45" w14:textId="77777777" w:rsidR="00133678" w:rsidRDefault="00133678">
      <w:pPr>
        <w:rPr>
          <w:rFonts w:hint="eastAsia"/>
        </w:rPr>
      </w:pPr>
    </w:p>
    <w:p w14:paraId="48A27C4E" w14:textId="77777777" w:rsidR="00133678" w:rsidRDefault="00133678">
      <w:pPr>
        <w:rPr>
          <w:rFonts w:hint="eastAsia"/>
        </w:rPr>
      </w:pPr>
    </w:p>
    <w:p w14:paraId="1B311026" w14:textId="77777777" w:rsidR="00133678" w:rsidRDefault="00133678">
      <w:pPr>
        <w:rPr>
          <w:rFonts w:hint="eastAsia"/>
        </w:rPr>
      </w:pPr>
      <w:r>
        <w:rPr>
          <w:rFonts w:hint="eastAsia"/>
        </w:rPr>
        <w:t>五、对个人价值观的映射</w:t>
      </w:r>
    </w:p>
    <w:p w14:paraId="2F19B152" w14:textId="77777777" w:rsidR="00133678" w:rsidRDefault="00133678">
      <w:pPr>
        <w:rPr>
          <w:rFonts w:hint="eastAsia"/>
        </w:rPr>
      </w:pPr>
      <w:r>
        <w:rPr>
          <w:rFonts w:hint="eastAsia"/>
        </w:rPr>
        <w:t>“宝攒”也在一定程度上映射着个人的价值观。如果一个人热衷于“宝攒”知识，那说明书本、学习资源等在他心中是如同宝贝一般的存在，反映出他对知识的尊重和追求。要是有人把“宝攒”经历当作自己的生活方式，那他肯定是把人生中的每一次经历都看得十分珍贵，认为这些经历都是塑造自己性格和能力的宝贝。所以，“宝攒”不仅仅是一种动作或者概念，更是反映出一个人内心所珍视的事物以及价值取向。</w:t>
      </w:r>
    </w:p>
    <w:p w14:paraId="2D07680E" w14:textId="77777777" w:rsidR="00133678" w:rsidRDefault="00133678">
      <w:pPr>
        <w:rPr>
          <w:rFonts w:hint="eastAsia"/>
        </w:rPr>
      </w:pPr>
    </w:p>
    <w:p w14:paraId="0F0C6B56" w14:textId="77777777" w:rsidR="00133678" w:rsidRDefault="00133678">
      <w:pPr>
        <w:rPr>
          <w:rFonts w:hint="eastAsia"/>
        </w:rPr>
      </w:pPr>
    </w:p>
    <w:p w14:paraId="78D9EAB6" w14:textId="77777777" w:rsidR="00133678" w:rsidRDefault="00133678">
      <w:pPr>
        <w:rPr>
          <w:rFonts w:hint="eastAsia"/>
        </w:rPr>
      </w:pPr>
      <w:r>
        <w:rPr>
          <w:rFonts w:hint="eastAsia"/>
        </w:rPr>
        <w:t>六、在不同地域和文化中的体现差异</w:t>
      </w:r>
    </w:p>
    <w:p w14:paraId="4A336EFD" w14:textId="77777777" w:rsidR="00133678" w:rsidRDefault="00133678">
      <w:pPr>
        <w:rPr>
          <w:rFonts w:hint="eastAsia"/>
        </w:rPr>
      </w:pPr>
      <w:r>
        <w:rPr>
          <w:rFonts w:hint="eastAsia"/>
        </w:rPr>
        <w:t>在不同的地域和文化中，“宝攒”也有着不同的体现差异。在一些东方文化中，人们更倾向于“宝攒”具有历史底蕴、家族传承的东西，比如家族的古董、祖传的技艺等，因为这些承载着家族的记忆和荣誉。而在西方文化中，可能更多地是“宝攒”个人成就、独特的体验等，例如在国际旅行中获得的各类纪念品、参与的独特活动等，这体现了不同文化背景下人们对“宝贝”定义的不同以及积累方式的区别。</w:t>
      </w:r>
    </w:p>
    <w:p w14:paraId="53A7DAF6" w14:textId="77777777" w:rsidR="00133678" w:rsidRDefault="00133678">
      <w:pPr>
        <w:rPr>
          <w:rFonts w:hint="eastAsia"/>
        </w:rPr>
      </w:pPr>
    </w:p>
    <w:p w14:paraId="20D627BA" w14:textId="77777777" w:rsidR="00133678" w:rsidRDefault="00133678">
      <w:pPr>
        <w:rPr>
          <w:rFonts w:hint="eastAsia"/>
        </w:rPr>
      </w:pPr>
      <w:r>
        <w:rPr>
          <w:rFonts w:hint="eastAsia"/>
        </w:rPr>
        <w:t>本文是由懂得生活网（dongdeshenghuo.com）为大家创作</w:t>
      </w:r>
    </w:p>
    <w:p w14:paraId="556815A9" w14:textId="6987FBDC" w:rsidR="007E6920" w:rsidRDefault="007E6920"/>
    <w:sectPr w:rsidR="007E6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20"/>
    <w:rsid w:val="00133678"/>
    <w:rsid w:val="007E6920"/>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BD1B2-49C1-4688-AC62-4AA6A2C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920"/>
    <w:rPr>
      <w:rFonts w:cstheme="majorBidi"/>
      <w:color w:val="2F5496" w:themeColor="accent1" w:themeShade="BF"/>
      <w:sz w:val="28"/>
      <w:szCs w:val="28"/>
    </w:rPr>
  </w:style>
  <w:style w:type="character" w:customStyle="1" w:styleId="50">
    <w:name w:val="标题 5 字符"/>
    <w:basedOn w:val="a0"/>
    <w:link w:val="5"/>
    <w:uiPriority w:val="9"/>
    <w:semiHidden/>
    <w:rsid w:val="007E6920"/>
    <w:rPr>
      <w:rFonts w:cstheme="majorBidi"/>
      <w:color w:val="2F5496" w:themeColor="accent1" w:themeShade="BF"/>
      <w:sz w:val="24"/>
    </w:rPr>
  </w:style>
  <w:style w:type="character" w:customStyle="1" w:styleId="60">
    <w:name w:val="标题 6 字符"/>
    <w:basedOn w:val="a0"/>
    <w:link w:val="6"/>
    <w:uiPriority w:val="9"/>
    <w:semiHidden/>
    <w:rsid w:val="007E6920"/>
    <w:rPr>
      <w:rFonts w:cstheme="majorBidi"/>
      <w:b/>
      <w:bCs/>
      <w:color w:val="2F5496" w:themeColor="accent1" w:themeShade="BF"/>
    </w:rPr>
  </w:style>
  <w:style w:type="character" w:customStyle="1" w:styleId="70">
    <w:name w:val="标题 7 字符"/>
    <w:basedOn w:val="a0"/>
    <w:link w:val="7"/>
    <w:uiPriority w:val="9"/>
    <w:semiHidden/>
    <w:rsid w:val="007E6920"/>
    <w:rPr>
      <w:rFonts w:cstheme="majorBidi"/>
      <w:b/>
      <w:bCs/>
      <w:color w:val="595959" w:themeColor="text1" w:themeTint="A6"/>
    </w:rPr>
  </w:style>
  <w:style w:type="character" w:customStyle="1" w:styleId="80">
    <w:name w:val="标题 8 字符"/>
    <w:basedOn w:val="a0"/>
    <w:link w:val="8"/>
    <w:uiPriority w:val="9"/>
    <w:semiHidden/>
    <w:rsid w:val="007E6920"/>
    <w:rPr>
      <w:rFonts w:cstheme="majorBidi"/>
      <w:color w:val="595959" w:themeColor="text1" w:themeTint="A6"/>
    </w:rPr>
  </w:style>
  <w:style w:type="character" w:customStyle="1" w:styleId="90">
    <w:name w:val="标题 9 字符"/>
    <w:basedOn w:val="a0"/>
    <w:link w:val="9"/>
    <w:uiPriority w:val="9"/>
    <w:semiHidden/>
    <w:rsid w:val="007E6920"/>
    <w:rPr>
      <w:rFonts w:eastAsiaTheme="majorEastAsia" w:cstheme="majorBidi"/>
      <w:color w:val="595959" w:themeColor="text1" w:themeTint="A6"/>
    </w:rPr>
  </w:style>
  <w:style w:type="paragraph" w:styleId="a3">
    <w:name w:val="Title"/>
    <w:basedOn w:val="a"/>
    <w:next w:val="a"/>
    <w:link w:val="a4"/>
    <w:uiPriority w:val="10"/>
    <w:qFormat/>
    <w:rsid w:val="007E6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920"/>
    <w:pPr>
      <w:spacing w:before="160"/>
      <w:jc w:val="center"/>
    </w:pPr>
    <w:rPr>
      <w:i/>
      <w:iCs/>
      <w:color w:val="404040" w:themeColor="text1" w:themeTint="BF"/>
    </w:rPr>
  </w:style>
  <w:style w:type="character" w:customStyle="1" w:styleId="a8">
    <w:name w:val="引用 字符"/>
    <w:basedOn w:val="a0"/>
    <w:link w:val="a7"/>
    <w:uiPriority w:val="29"/>
    <w:rsid w:val="007E6920"/>
    <w:rPr>
      <w:i/>
      <w:iCs/>
      <w:color w:val="404040" w:themeColor="text1" w:themeTint="BF"/>
    </w:rPr>
  </w:style>
  <w:style w:type="paragraph" w:styleId="a9">
    <w:name w:val="List Paragraph"/>
    <w:basedOn w:val="a"/>
    <w:uiPriority w:val="34"/>
    <w:qFormat/>
    <w:rsid w:val="007E6920"/>
    <w:pPr>
      <w:ind w:left="720"/>
      <w:contextualSpacing/>
    </w:pPr>
  </w:style>
  <w:style w:type="character" w:styleId="aa">
    <w:name w:val="Intense Emphasis"/>
    <w:basedOn w:val="a0"/>
    <w:uiPriority w:val="21"/>
    <w:qFormat/>
    <w:rsid w:val="007E6920"/>
    <w:rPr>
      <w:i/>
      <w:iCs/>
      <w:color w:val="2F5496" w:themeColor="accent1" w:themeShade="BF"/>
    </w:rPr>
  </w:style>
  <w:style w:type="paragraph" w:styleId="ab">
    <w:name w:val="Intense Quote"/>
    <w:basedOn w:val="a"/>
    <w:next w:val="a"/>
    <w:link w:val="ac"/>
    <w:uiPriority w:val="30"/>
    <w:qFormat/>
    <w:rsid w:val="007E6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920"/>
    <w:rPr>
      <w:i/>
      <w:iCs/>
      <w:color w:val="2F5496" w:themeColor="accent1" w:themeShade="BF"/>
    </w:rPr>
  </w:style>
  <w:style w:type="character" w:styleId="ad">
    <w:name w:val="Intense Reference"/>
    <w:basedOn w:val="a0"/>
    <w:uiPriority w:val="32"/>
    <w:qFormat/>
    <w:rsid w:val="007E6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