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B7FA" w14:textId="77777777" w:rsidR="00727F8E" w:rsidRDefault="00727F8E">
      <w:pPr>
        <w:rPr>
          <w:rFonts w:hint="eastAsia"/>
        </w:rPr>
      </w:pPr>
      <w:r>
        <w:rPr>
          <w:rFonts w:hint="eastAsia"/>
        </w:rPr>
        <w:t>一、含义与背景</w:t>
      </w:r>
    </w:p>
    <w:p w14:paraId="4A5DF28D" w14:textId="77777777" w:rsidR="00727F8E" w:rsidRDefault="00727F8E">
      <w:pPr>
        <w:rPr>
          <w:rFonts w:hint="eastAsia"/>
        </w:rPr>
      </w:pPr>
      <w:r>
        <w:rPr>
          <w:rFonts w:hint="eastAsia"/>
        </w:rPr>
        <w:t>“安普剌的拼音”即“anpu la”。这一串拼音或许代表着一个独特的概念、名称或者是一个尚未广为人知的故事。可能是某个地方、某个人或者某件事物的拼音标记，承载着背后的特殊意义。它像是一把神秘的钥匙，打开了一扇未知的大门，让我们有机会去探寻其背后所隐藏的丰富多彩的世界。</w:t>
      </w:r>
    </w:p>
    <w:p w14:paraId="4F332731" w14:textId="77777777" w:rsidR="00727F8E" w:rsidRDefault="00727F8E">
      <w:pPr>
        <w:rPr>
          <w:rFonts w:hint="eastAsia"/>
        </w:rPr>
      </w:pPr>
    </w:p>
    <w:p w14:paraId="7C3756F0" w14:textId="77777777" w:rsidR="00727F8E" w:rsidRDefault="00727F8E">
      <w:pPr>
        <w:rPr>
          <w:rFonts w:hint="eastAsia"/>
        </w:rPr>
      </w:pPr>
    </w:p>
    <w:p w14:paraId="4AE221B3" w14:textId="77777777" w:rsidR="00727F8E" w:rsidRDefault="00727F8E">
      <w:pPr>
        <w:rPr>
          <w:rFonts w:hint="eastAsia"/>
        </w:rPr>
      </w:pPr>
      <w:r>
        <w:rPr>
          <w:rFonts w:hint="eastAsia"/>
        </w:rPr>
        <w:t>二、可能的指向与猜测</w:t>
      </w:r>
    </w:p>
    <w:p w14:paraId="52D3B64C" w14:textId="77777777" w:rsidR="00727F8E" w:rsidRDefault="00727F8E">
      <w:pPr>
        <w:rPr>
          <w:rFonts w:hint="eastAsia"/>
        </w:rPr>
      </w:pPr>
      <w:r>
        <w:rPr>
          <w:rFonts w:hint="eastAsia"/>
        </w:rPr>
        <w:t>从拼音本身来看，“安普剌”可能是一个特定的名称。“安”字往往与安定、平安等含义相关联，给人一种宁静、可靠的感觉；“普”有普遍、普通、传播等解释，暗示着一种广泛的性质；“剌”字在常规语境中较少单独出现，可能会带来一些独特性和神秘性。综合起来，这可能是某个人为自己精心挑选的名字，寓意着追求一种普遍的平安，并且带有自身独特的个性标签。也有可能是某个小众品牌、组织或者地方的名称。也许在一个宁静的小镇上，有一个名为“安普剌”的特色小店，以销售独特手工艺品或者地方美食而闻名。</w:t>
      </w:r>
    </w:p>
    <w:p w14:paraId="2AFF830C" w14:textId="77777777" w:rsidR="00727F8E" w:rsidRDefault="00727F8E">
      <w:pPr>
        <w:rPr>
          <w:rFonts w:hint="eastAsia"/>
        </w:rPr>
      </w:pPr>
    </w:p>
    <w:p w14:paraId="3C4EE281" w14:textId="77777777" w:rsidR="00727F8E" w:rsidRDefault="00727F8E">
      <w:pPr>
        <w:rPr>
          <w:rFonts w:hint="eastAsia"/>
        </w:rPr>
      </w:pPr>
    </w:p>
    <w:p w14:paraId="7344BE3D" w14:textId="77777777" w:rsidR="00727F8E" w:rsidRDefault="00727F8E">
      <w:pPr>
        <w:rPr>
          <w:rFonts w:hint="eastAsia"/>
        </w:rPr>
      </w:pPr>
      <w:r>
        <w:rPr>
          <w:rFonts w:hint="eastAsia"/>
        </w:rPr>
        <w:t>三、与文化的联系</w:t>
      </w:r>
    </w:p>
    <w:p w14:paraId="531147CD" w14:textId="77777777" w:rsidR="00727F8E" w:rsidRDefault="00727F8E">
      <w:pPr>
        <w:rPr>
          <w:rFonts w:hint="eastAsia"/>
        </w:rPr>
      </w:pPr>
      <w:r>
        <w:rPr>
          <w:rFonts w:hint="eastAsia"/>
        </w:rPr>
        <w:t>在不同的文化语境中，这个拼音都可能有独特的解读。在一些少数民族文化里，也许“安普剌”是一种古老的图腾或者传统习俗的象征。它的发音和含义可能只有在深入了解该民族文化的人才能完全领会。从宗教文化的角度看，某些宗教仪式或者教派中也可能存在与之相关的概念。比如在某个宗教的古老经文中，“安普剌”可能是一种神恩或者修行境界的表达。在文学艺术领域，这一拼音也可能被赋予了特殊的艺术价值。它可以是一首诗歌的题目，诗中通过对“安普剌”的描绘，抒发了诗人对美好生活的向往或者对神秘世界的探索。</w:t>
      </w:r>
    </w:p>
    <w:p w14:paraId="6449DB18" w14:textId="77777777" w:rsidR="00727F8E" w:rsidRDefault="00727F8E">
      <w:pPr>
        <w:rPr>
          <w:rFonts w:hint="eastAsia"/>
        </w:rPr>
      </w:pPr>
    </w:p>
    <w:p w14:paraId="0F3168E5" w14:textId="77777777" w:rsidR="00727F8E" w:rsidRDefault="00727F8E">
      <w:pPr>
        <w:rPr>
          <w:rFonts w:hint="eastAsia"/>
        </w:rPr>
      </w:pPr>
    </w:p>
    <w:p w14:paraId="75825ADD" w14:textId="77777777" w:rsidR="00727F8E" w:rsidRDefault="00727F8E">
      <w:pPr>
        <w:rPr>
          <w:rFonts w:hint="eastAsia"/>
        </w:rPr>
      </w:pPr>
      <w:r>
        <w:rPr>
          <w:rFonts w:hint="eastAsia"/>
        </w:rPr>
        <w:t>四、探索与发现之旅</w:t>
      </w:r>
    </w:p>
    <w:p w14:paraId="5D21941B" w14:textId="77777777" w:rsidR="00727F8E" w:rsidRDefault="00727F8E">
      <w:pPr>
        <w:rPr>
          <w:rFonts w:hint="eastAsia"/>
        </w:rPr>
      </w:pPr>
      <w:r>
        <w:rPr>
          <w:rFonts w:hint="eastAsia"/>
        </w:rPr>
        <w:t>如果我们要真正了解“anpu la”的意义，就需要展开一场探索之旅。可以通过网络搜索引擎查找是否有与之相关的信息。也许在某个不起眼的小论坛或者博客上，有知情者分享过关于它的点滴。还可以向周围的人打听，说不定身边的朋友或者熟人就知道这个拼音背后的秘密。如果将其视为一个地名线索，可以查看地图、地理书籍，看看是否存在名为“安普剌”的地方，无论是某个偏远的山区村庄还是一座被遗忘的古老城镇。也可以联系当地的文化部门、历史研究机构，他们可能保存着有关这个名称的档案或者研究成果。</w:t>
      </w:r>
    </w:p>
    <w:p w14:paraId="4B2F7137" w14:textId="77777777" w:rsidR="00727F8E" w:rsidRDefault="00727F8E">
      <w:pPr>
        <w:rPr>
          <w:rFonts w:hint="eastAsia"/>
        </w:rPr>
      </w:pPr>
    </w:p>
    <w:p w14:paraId="6EC476CA" w14:textId="77777777" w:rsidR="00727F8E" w:rsidRDefault="00727F8E">
      <w:pPr>
        <w:rPr>
          <w:rFonts w:hint="eastAsia"/>
        </w:rPr>
      </w:pPr>
    </w:p>
    <w:p w14:paraId="71449C96" w14:textId="77777777" w:rsidR="00727F8E" w:rsidRDefault="00727F8E">
      <w:pPr>
        <w:rPr>
          <w:rFonts w:hint="eastAsia"/>
        </w:rPr>
      </w:pPr>
      <w:r>
        <w:rPr>
          <w:rFonts w:hint="eastAsia"/>
        </w:rPr>
        <w:t>五、最后的总结</w:t>
      </w:r>
    </w:p>
    <w:p w14:paraId="3F8D7A48" w14:textId="77777777" w:rsidR="00727F8E" w:rsidRDefault="00727F8E">
      <w:pPr>
        <w:rPr>
          <w:rFonts w:hint="eastAsia"/>
        </w:rPr>
      </w:pPr>
      <w:r>
        <w:rPr>
          <w:rFonts w:hint="eastAsia"/>
        </w:rPr>
        <w:t>“安普剌（anpu la）”这个拼音虽然目前充满了神秘色彩，但正是这种神秘性激发了我们无限的探索欲望。不管是最终发现它是一个小而美的事物，还是揭示出一个宏大的文化或者历史故事，这一探索过程本身就是充满意义的。它提醒我们，世界上还有许多未知的事物等待着我们去揭开面纱，在日常生活的细节中，在平凡的拼音组合背后，可能隐藏着不平凡的故事和深刻的内涵。</w:t>
      </w:r>
    </w:p>
    <w:p w14:paraId="53A66EDE" w14:textId="77777777" w:rsidR="00727F8E" w:rsidRDefault="00727F8E">
      <w:pPr>
        <w:rPr>
          <w:rFonts w:hint="eastAsia"/>
        </w:rPr>
      </w:pPr>
    </w:p>
    <w:p w14:paraId="75B4C8DC" w14:textId="77777777" w:rsidR="00727F8E" w:rsidRDefault="0072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63098" w14:textId="32F82BCB" w:rsidR="00114BFB" w:rsidRDefault="00114BFB"/>
    <w:sectPr w:rsidR="0011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B"/>
    <w:rsid w:val="00114BFB"/>
    <w:rsid w:val="00727F8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13F15-CEE2-4116-B328-0CADE50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