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FC7C3">
      <w:pPr>
        <w:rPr>
          <w:rFonts w:hint="eastAsia"/>
          <w:lang w:eastAsia="zh-CN"/>
        </w:rPr>
      </w:pPr>
      <w:bookmarkStart w:id="0" w:name="_GoBack"/>
      <w:bookmarkEnd w:id="0"/>
      <w:r>
        <w:rPr>
          <w:rFonts w:hint="eastAsia"/>
          <w:lang w:eastAsia="zh-CN"/>
        </w:rPr>
        <w:t>婚丧嫁娶的拼音怎么写</w:t>
      </w:r>
    </w:p>
    <w:p w14:paraId="7F93486F">
      <w:pPr>
        <w:rPr>
          <w:rFonts w:hint="eastAsia"/>
          <w:lang w:eastAsia="zh-CN"/>
        </w:rPr>
      </w:pPr>
      <w:r>
        <w:rPr>
          <w:rFonts w:hint="eastAsia"/>
          <w:lang w:eastAsia="zh-CN"/>
        </w:rPr>
        <w:t>在汉语中，“婚丧嫁娶”是一个常用的词语组合，它涵盖了人生中的几个重要阶段和重大事件，下面为你详细介绍“婚丧嫁娶”及其拼音。</w:t>
      </w:r>
    </w:p>
    <w:p w14:paraId="2D4F163E">
      <w:pPr>
        <w:rPr>
          <w:rFonts w:hint="eastAsia"/>
          <w:lang w:eastAsia="zh-CN"/>
        </w:rPr>
      </w:pPr>
    </w:p>
    <w:p w14:paraId="71CD5AB4">
      <w:pPr>
        <w:rPr>
          <w:rFonts w:hint="eastAsia"/>
          <w:lang w:eastAsia="zh-CN"/>
        </w:rPr>
      </w:pPr>
      <w:r>
        <w:rPr>
          <w:rFonts w:hint="eastAsia"/>
          <w:lang w:eastAsia="zh-CN"/>
        </w:rPr>
        <w:t>“婚丧嫁娶”这四个字的拼音分别是：hūn sāng jià rǔ 。其中，“婚”指的是男女双方依照法律规定的条件和程序确立配偶关系的民事法律行为 ，“婚”字的拼音“hūn”，韵母是前鼻音“un”，声调为阴平；“丧”本义通常表示跟死了人有关的事，如“丧事”“丧礼”等，在“婚丧嫁娶”中也是指丧葬相关事宜，其拼音“sāng”，声母是平舌音“s”，韵母“ang”为后鼻音，声调为阴平；“嫁”意为女子结婚，把女儿嫁给别人，“嫁”字读音为“jià”，声调为去声；“娶”则是指男子把女子接来成亲，“娶”字发音是“rǔ”，声调也是上声。</w:t>
      </w:r>
    </w:p>
    <w:p w14:paraId="43BF643A">
      <w:pPr>
        <w:rPr>
          <w:rFonts w:hint="eastAsia"/>
          <w:lang w:eastAsia="zh-CN"/>
        </w:rPr>
      </w:pPr>
    </w:p>
    <w:p w14:paraId="198BC589">
      <w:pPr>
        <w:rPr>
          <w:rFonts w:hint="eastAsia"/>
          <w:lang w:eastAsia="zh-CN"/>
        </w:rPr>
      </w:pPr>
    </w:p>
    <w:p w14:paraId="5752EA97">
      <w:pPr>
        <w:rPr>
          <w:rFonts w:hint="eastAsia"/>
          <w:lang w:eastAsia="zh-CN"/>
        </w:rPr>
      </w:pPr>
      <w:r>
        <w:rPr>
          <w:rFonts w:hint="eastAsia"/>
          <w:lang w:eastAsia="zh-CN"/>
        </w:rPr>
        <w:t>“婚丧嫁娶”在文化中的意义</w:t>
      </w:r>
    </w:p>
    <w:p w14:paraId="03CD5373">
      <w:pPr>
        <w:rPr>
          <w:rFonts w:hint="eastAsia"/>
          <w:lang w:eastAsia="zh-CN"/>
        </w:rPr>
      </w:pPr>
      <w:r>
        <w:rPr>
          <w:rFonts w:hint="eastAsia"/>
          <w:lang w:eastAsia="zh-CN"/>
        </w:rPr>
        <w:t>“婚丧嫁娶”不仅是一系列的行为过程，更承载着深厚的文化内涵。在婚姻方面，自古以来，结婚都被视为人生中的大事。不同民族和地域都有着各自独特的婚俗文化，从说媒、相亲、定亲到迎亲、举行婚礼等各个环节，都蕴含着对新家庭的美好祝福和期望，反映了当时社会的道德规范、伦理观念和风俗习惯。例如，在一些地区，迎亲时新郎要进行过火盆、跨马鞍等仪式，寓意着新人婚后生活红红火火、平平安安。</w:t>
      </w:r>
    </w:p>
    <w:p w14:paraId="6651FBDD">
      <w:pPr>
        <w:rPr>
          <w:rFonts w:hint="eastAsia"/>
          <w:lang w:eastAsia="zh-CN"/>
        </w:rPr>
      </w:pPr>
    </w:p>
    <w:p w14:paraId="247246F6">
      <w:pPr>
        <w:rPr>
          <w:rFonts w:hint="eastAsia"/>
          <w:lang w:eastAsia="zh-CN"/>
        </w:rPr>
      </w:pPr>
      <w:r>
        <w:rPr>
          <w:rFonts w:hint="eastAsia"/>
          <w:lang w:eastAsia="zh-CN"/>
        </w:rPr>
        <w:t>而丧葬文化同样有着悠久的历史和深刻的意义。在面对亲友的离世时，人们通过举行庄重的丧葬仪式来表达对逝者的缅怀和敬意，同时也给予生者情感上的慰藉。不同的宗教信仰、地区文化会形成不同的丧葬方式和习俗，有的是土葬，有的是火葬，在丧葬过程中还会有一些祭祀、守灵等仪式，这些都体现了人们对生死的认知和态度。</w:t>
      </w:r>
    </w:p>
    <w:p w14:paraId="640EDB56">
      <w:pPr>
        <w:rPr>
          <w:rFonts w:hint="eastAsia"/>
          <w:lang w:eastAsia="zh-CN"/>
        </w:rPr>
      </w:pPr>
    </w:p>
    <w:p w14:paraId="336D5384">
      <w:pPr>
        <w:rPr>
          <w:rFonts w:hint="eastAsia"/>
          <w:lang w:eastAsia="zh-CN"/>
        </w:rPr>
      </w:pPr>
      <w:r>
        <w:rPr>
          <w:rFonts w:hint="eastAsia"/>
          <w:lang w:eastAsia="zh-CN"/>
        </w:rPr>
        <w:t>“婚丧嫁娶”在社会中的作用</w:t>
      </w:r>
    </w:p>
    <w:p w14:paraId="5A28E5E8">
      <w:pPr>
        <w:rPr>
          <w:rFonts w:hint="eastAsia"/>
          <w:lang w:eastAsia="zh-CN"/>
        </w:rPr>
      </w:pPr>
      <w:r>
        <w:rPr>
          <w:rFonts w:hint="eastAsia"/>
          <w:lang w:eastAsia="zh-CN"/>
        </w:rPr>
        <w:t>“婚丧嫁娶”在社会中起着维系人际关系和社会结构的重要作用。婚礼往往会邀请亲朋好友共同见证新人的幸福时刻，这不仅加强了新人与亲属之间的关系，也促进了社交网络的拓展和巩固。而在丧葬场合，亲人和朋友相聚一堂，共同处理后事、缅怀逝者，这一过程有助于增强家族纽带，让人们在面对困难时能够相互扶持。</w:t>
      </w:r>
    </w:p>
    <w:p w14:paraId="074642F2">
      <w:pPr>
        <w:rPr>
          <w:rFonts w:hint="eastAsia"/>
          <w:lang w:eastAsia="zh-CN"/>
        </w:rPr>
      </w:pPr>
    </w:p>
    <w:p w14:paraId="19840C00">
      <w:pPr>
        <w:rPr>
          <w:rFonts w:hint="eastAsia"/>
          <w:lang w:eastAsia="zh-CN"/>
        </w:rPr>
      </w:pPr>
      <w:r>
        <w:rPr>
          <w:rFonts w:hint="eastAsia"/>
          <w:lang w:eastAsia="zh-CN"/>
        </w:rPr>
        <w:t>“婚丧嫁娶”还能反映一定时期社会的经济、文化发展状况。在不同的时代背景下，婚丧嫁娶的形式和规模都有所不同。例如，随着社会经济的快速发展，现代的婚礼形式越来越多样化，出现了海外婚礼、中式复古婚礼等各种新颖的结婚方式；而丧葬方式也在逐渐向文明、环保的方向转变。这些变化都与社会的发展进程息息相关。</w:t>
      </w:r>
    </w:p>
    <w:p w14:paraId="40D2079A">
      <w:pPr>
        <w:rPr>
          <w:rFonts w:hint="eastAsia"/>
          <w:lang w:eastAsia="zh-CN"/>
        </w:rPr>
      </w:pPr>
    </w:p>
    <w:p w14:paraId="08A3A4A3">
      <w:pPr>
        <w:rPr>
          <w:rFonts w:hint="eastAsia"/>
          <w:lang w:eastAsia="zh-CN"/>
        </w:rPr>
      </w:pPr>
      <w:r>
        <w:rPr>
          <w:rFonts w:hint="eastAsia"/>
          <w:lang w:eastAsia="zh-CN"/>
        </w:rPr>
        <w:t>了解“婚丧嫁娶”的拼音以及其所蕴含的文化和在社会中的作用，有助于我们更好地理解中国传统文化，传承和弘扬其中的优秀智慧，同时也能让我们以更加理性和恰当的方式参与到这些人生大事中。</w:t>
      </w:r>
    </w:p>
    <w:p w14:paraId="7EF29224">
      <w:pPr>
        <w:rPr>
          <w:rFonts w:hint="eastAsia"/>
          <w:lang w:eastAsia="zh-CN"/>
        </w:rPr>
      </w:pPr>
    </w:p>
    <w:p w14:paraId="472AABC7">
      <w:pPr>
        <w:rPr>
          <w:rFonts w:hint="eastAsia"/>
          <w:lang w:eastAsia="zh-CN"/>
        </w:rPr>
      </w:pPr>
      <w:r>
        <w:rPr>
          <w:rFonts w:hint="eastAsia"/>
          <w:lang w:eastAsia="zh-CN"/>
        </w:rPr>
        <w:t>本文是由懂得生活网（dongdeshenghuo.com）为大家创作</w:t>
      </w:r>
    </w:p>
    <w:p w14:paraId="16117F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55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2025-08-19T13:45:21Z</dcterms:created>
  <cp:lastModifiedBy>Administrator</cp:lastModifiedBy>
  <dcterms:modified xsi:type="dcterms:W3CDTF">2025-08-19T13:45:21Z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F3E8AC1E08864078A5D148A4B732892C_12</vt:lpwstr>
  </property>
</Properties>
</file>