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D86B" w14:textId="77777777" w:rsidR="001625C0" w:rsidRDefault="001625C0">
      <w:pPr>
        <w:rPr>
          <w:rFonts w:hint="eastAsia"/>
        </w:rPr>
      </w:pPr>
      <w:r>
        <w:rPr>
          <w:rFonts w:hint="eastAsia"/>
        </w:rPr>
        <w:t>姿拼音组词部首结构</w:t>
      </w:r>
    </w:p>
    <w:p w14:paraId="00B405DB" w14:textId="77777777" w:rsidR="001625C0" w:rsidRDefault="001625C0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十分重要的。这不仅有助于我们准确地发音和使用这些汉字，还能加深对汉字文化背景的理解。本文将以“姿”字为例，探讨其拼音、组词以及部首结构等方面的知识。</w:t>
      </w:r>
    </w:p>
    <w:p w14:paraId="6E163527" w14:textId="77777777" w:rsidR="001625C0" w:rsidRDefault="001625C0">
      <w:pPr>
        <w:rPr>
          <w:rFonts w:hint="eastAsia"/>
        </w:rPr>
      </w:pPr>
    </w:p>
    <w:p w14:paraId="1BBB1CFD" w14:textId="77777777" w:rsidR="001625C0" w:rsidRDefault="001625C0">
      <w:pPr>
        <w:rPr>
          <w:rFonts w:hint="eastAsia"/>
        </w:rPr>
      </w:pPr>
    </w:p>
    <w:p w14:paraId="4E788017" w14:textId="77777777" w:rsidR="001625C0" w:rsidRDefault="001625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ABC612" w14:textId="77777777" w:rsidR="001625C0" w:rsidRDefault="001625C0">
      <w:pPr>
        <w:rPr>
          <w:rFonts w:hint="eastAsia"/>
        </w:rPr>
      </w:pPr>
      <w:r>
        <w:rPr>
          <w:rFonts w:hint="eastAsia"/>
        </w:rPr>
        <w:t>拼音是汉字学习的基础之一，它帮助我们正确地读出每一个汉字。对于“姿”这个字来说，它的拼音是“zī”。学习拼音可以帮助学生更快地掌握汉字的发音规则，提高阅读能力。通过拼音学习还可以帮助外国人更好地理解和学习汉语。</w:t>
      </w:r>
    </w:p>
    <w:p w14:paraId="0D2D839B" w14:textId="77777777" w:rsidR="001625C0" w:rsidRDefault="001625C0">
      <w:pPr>
        <w:rPr>
          <w:rFonts w:hint="eastAsia"/>
        </w:rPr>
      </w:pPr>
    </w:p>
    <w:p w14:paraId="7AAB1244" w14:textId="77777777" w:rsidR="001625C0" w:rsidRDefault="001625C0">
      <w:pPr>
        <w:rPr>
          <w:rFonts w:hint="eastAsia"/>
        </w:rPr>
      </w:pPr>
    </w:p>
    <w:p w14:paraId="6FE0F63C" w14:textId="77777777" w:rsidR="001625C0" w:rsidRDefault="001625C0">
      <w:pPr>
        <w:rPr>
          <w:rFonts w:hint="eastAsia"/>
        </w:rPr>
      </w:pPr>
      <w:r>
        <w:rPr>
          <w:rFonts w:hint="eastAsia"/>
        </w:rPr>
        <w:t>组词：丰富词汇量的关键</w:t>
      </w:r>
    </w:p>
    <w:p w14:paraId="5DA13F65" w14:textId="77777777" w:rsidR="001625C0" w:rsidRDefault="001625C0">
      <w:pPr>
        <w:rPr>
          <w:rFonts w:hint="eastAsia"/>
        </w:rPr>
      </w:pPr>
      <w:r>
        <w:rPr>
          <w:rFonts w:hint="eastAsia"/>
        </w:rPr>
        <w:t>组词是将单个汉字与其他字组合，形成具有新意义的词语的过程。以“姿”字为例，它可以组成多个词语，如“姿态”、“姿势”、“舞姿”等。通过组词，我们可以极大地扩展自己的词汇量，并且能够更精准地表达我们的思想和感情。同时，这也是一个深化对汉字理解的好方法。</w:t>
      </w:r>
    </w:p>
    <w:p w14:paraId="30A53E78" w14:textId="77777777" w:rsidR="001625C0" w:rsidRDefault="001625C0">
      <w:pPr>
        <w:rPr>
          <w:rFonts w:hint="eastAsia"/>
        </w:rPr>
      </w:pPr>
    </w:p>
    <w:p w14:paraId="7A479071" w14:textId="77777777" w:rsidR="001625C0" w:rsidRDefault="001625C0">
      <w:pPr>
        <w:rPr>
          <w:rFonts w:hint="eastAsia"/>
        </w:rPr>
      </w:pPr>
    </w:p>
    <w:p w14:paraId="2EDC27C2" w14:textId="77777777" w:rsidR="001625C0" w:rsidRDefault="001625C0">
      <w:pPr>
        <w:rPr>
          <w:rFonts w:hint="eastAsia"/>
        </w:rPr>
      </w:pPr>
      <w:r>
        <w:rPr>
          <w:rFonts w:hint="eastAsia"/>
        </w:rPr>
        <w:t>部首结构：解读汉字的秘密</w:t>
      </w:r>
    </w:p>
    <w:p w14:paraId="1B555A64" w14:textId="77777777" w:rsidR="001625C0" w:rsidRDefault="001625C0">
      <w:pPr>
        <w:rPr>
          <w:rFonts w:hint="eastAsia"/>
        </w:rPr>
      </w:pPr>
      <w:r>
        <w:rPr>
          <w:rFonts w:hint="eastAsia"/>
        </w:rPr>
        <w:t>部首是构成汉字的基本单位，了解部首有助于我们记忆汉字并推测其含义。“姿”字的部首是“女”，这暗示了该字与女性有关的一些特质或状态。部首不仅可以帮助我们快速查找汉字，而且能让我们从字形上推测出部分汉字的意义，从而提升学习效率。</w:t>
      </w:r>
    </w:p>
    <w:p w14:paraId="305385E1" w14:textId="77777777" w:rsidR="001625C0" w:rsidRDefault="001625C0">
      <w:pPr>
        <w:rPr>
          <w:rFonts w:hint="eastAsia"/>
        </w:rPr>
      </w:pPr>
    </w:p>
    <w:p w14:paraId="38559096" w14:textId="77777777" w:rsidR="001625C0" w:rsidRDefault="001625C0">
      <w:pPr>
        <w:rPr>
          <w:rFonts w:hint="eastAsia"/>
        </w:rPr>
      </w:pPr>
    </w:p>
    <w:p w14:paraId="0D243433" w14:textId="77777777" w:rsidR="001625C0" w:rsidRDefault="001625C0">
      <w:pPr>
        <w:rPr>
          <w:rFonts w:hint="eastAsia"/>
        </w:rPr>
      </w:pPr>
      <w:r>
        <w:rPr>
          <w:rFonts w:hint="eastAsia"/>
        </w:rPr>
        <w:t>汉字的文化价值</w:t>
      </w:r>
    </w:p>
    <w:p w14:paraId="68EE0D0C" w14:textId="77777777" w:rsidR="001625C0" w:rsidRDefault="001625C0">
      <w:pPr>
        <w:rPr>
          <w:rFonts w:hint="eastAsia"/>
        </w:rPr>
      </w:pPr>
      <w:r>
        <w:rPr>
          <w:rFonts w:hint="eastAsia"/>
        </w:rPr>
        <w:t>汉字不仅是交流信息的工具，更是承载着深厚文化底蕴的艺术形式。通过研究像“姿”这样的字，我们可以一窥中国古代社会对美、形态等方面的认知和追求。每一个汉字背后都可能蕴含着丰富的历史文化故事，值得我们去探索和品味。</w:t>
      </w:r>
    </w:p>
    <w:p w14:paraId="776875B0" w14:textId="77777777" w:rsidR="001625C0" w:rsidRDefault="001625C0">
      <w:pPr>
        <w:rPr>
          <w:rFonts w:hint="eastAsia"/>
        </w:rPr>
      </w:pPr>
    </w:p>
    <w:p w14:paraId="7A867983" w14:textId="77777777" w:rsidR="001625C0" w:rsidRDefault="001625C0">
      <w:pPr>
        <w:rPr>
          <w:rFonts w:hint="eastAsia"/>
        </w:rPr>
      </w:pPr>
    </w:p>
    <w:p w14:paraId="0F404239" w14:textId="77777777" w:rsidR="001625C0" w:rsidRDefault="001625C0">
      <w:pPr>
        <w:rPr>
          <w:rFonts w:hint="eastAsia"/>
        </w:rPr>
      </w:pPr>
      <w:r>
        <w:rPr>
          <w:rFonts w:hint="eastAsia"/>
        </w:rPr>
        <w:t>最后的总结</w:t>
      </w:r>
    </w:p>
    <w:p w14:paraId="3FC5E4EA" w14:textId="77777777" w:rsidR="001625C0" w:rsidRDefault="001625C0">
      <w:pPr>
        <w:rPr>
          <w:rFonts w:hint="eastAsia"/>
        </w:rPr>
      </w:pPr>
      <w:r>
        <w:rPr>
          <w:rFonts w:hint="eastAsia"/>
        </w:rPr>
        <w:t>“姿”字以其独特的拼音、丰富的组词能力和独特的部首结构，在汉字学习中占有重要地位。通过对这类汉字的深入学习，我们不仅能提升自己的语言技能，还能增进对中国传统文化的理解和欣赏。希望每位学习者都能从中发现乐趣，不断探索汉字世界的奥秘。</w:t>
      </w:r>
    </w:p>
    <w:p w14:paraId="5CA9E32C" w14:textId="77777777" w:rsidR="001625C0" w:rsidRDefault="001625C0">
      <w:pPr>
        <w:rPr>
          <w:rFonts w:hint="eastAsia"/>
        </w:rPr>
      </w:pPr>
    </w:p>
    <w:p w14:paraId="5158E19A" w14:textId="77777777" w:rsidR="001625C0" w:rsidRDefault="00162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B11CE" w14:textId="5F9AD136" w:rsidR="0011755A" w:rsidRDefault="0011755A"/>
    <w:sectPr w:rsidR="0011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5A"/>
    <w:rsid w:val="0011755A"/>
    <w:rsid w:val="001625C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795CD-C5BD-41C5-B3F4-3C8EA4F2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