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E91A8">
      <w:pPr>
        <w:rPr>
          <w:rFonts w:hint="eastAsia"/>
          <w:lang w:eastAsia="zh-CN"/>
        </w:rPr>
      </w:pPr>
      <w:bookmarkStart w:id="0" w:name="_GoBack"/>
      <w:bookmarkEnd w:id="0"/>
      <w:r>
        <w:rPr>
          <w:rFonts w:hint="eastAsia"/>
          <w:lang w:eastAsia="zh-CN"/>
        </w:rPr>
        <w:t>委曲求全的拼音</w:t>
      </w:r>
    </w:p>
    <w:p w14:paraId="0D013C7A">
      <w:pPr>
        <w:rPr>
          <w:rFonts w:hint="eastAsia"/>
          <w:lang w:eastAsia="zh-CN"/>
        </w:rPr>
      </w:pPr>
      <w:r>
        <w:rPr>
          <w:rFonts w:hint="eastAsia"/>
          <w:lang w:eastAsia="zh-CN"/>
        </w:rPr>
        <w:t>“委曲求全”的拼音是“wěi qū qiú quán”。这一成语有着丰富的内涵和广泛的应用场景，下面为你详细介绍。</w:t>
      </w:r>
    </w:p>
    <w:p w14:paraId="4F73F18A">
      <w:pPr>
        <w:rPr>
          <w:rFonts w:hint="eastAsia"/>
          <w:lang w:eastAsia="zh-CN"/>
        </w:rPr>
      </w:pPr>
    </w:p>
    <w:p w14:paraId="3478AC78">
      <w:pPr>
        <w:rPr>
          <w:rFonts w:hint="eastAsia"/>
          <w:lang w:eastAsia="zh-CN"/>
        </w:rPr>
      </w:pPr>
    </w:p>
    <w:p w14:paraId="2FD3A7C9">
      <w:pPr>
        <w:rPr>
          <w:rFonts w:hint="eastAsia"/>
          <w:lang w:eastAsia="zh-CN"/>
        </w:rPr>
      </w:pPr>
      <w:r>
        <w:rPr>
          <w:rFonts w:hint="eastAsia"/>
          <w:lang w:eastAsia="zh-CN"/>
        </w:rPr>
        <w:t>成语来源与历史背景</w:t>
      </w:r>
    </w:p>
    <w:p w14:paraId="24628A19">
      <w:pPr>
        <w:rPr>
          <w:rFonts w:hint="eastAsia"/>
          <w:lang w:eastAsia="zh-CN"/>
        </w:rPr>
      </w:pPr>
      <w:r>
        <w:rPr>
          <w:rFonts w:hint="eastAsia"/>
          <w:lang w:eastAsia="zh-CN"/>
        </w:rPr>
        <w:t>“委曲求全”出自《汉书·严彭祖传》：“何至自沉溺缧绁之辱哉？且夫辨所从于居易之时，坚直操于利仁之世，而犹褊浅选懦者之所不为，况以汗马之劳、奋冠于竹帛，而又处之危疑之地，有委曲求全之志，而望风披靡者乎？”原本的意思是在艰难的处境中采取灵活、妥协的方式来保全大局。在古代社会，无论是政治斗争、外交斡旋，还是个人在复杂环境中谋求生存与发展，都需要有这种懂得暂时退让、以图长远的精神。</w:t>
      </w:r>
    </w:p>
    <w:p w14:paraId="053FF882">
      <w:pPr>
        <w:rPr>
          <w:rFonts w:hint="eastAsia"/>
          <w:lang w:eastAsia="zh-CN"/>
        </w:rPr>
      </w:pPr>
    </w:p>
    <w:p w14:paraId="3155C9D8">
      <w:pPr>
        <w:rPr>
          <w:rFonts w:hint="eastAsia"/>
          <w:lang w:eastAsia="zh-CN"/>
        </w:rPr>
      </w:pPr>
    </w:p>
    <w:p w14:paraId="64B02E92">
      <w:pPr>
        <w:rPr>
          <w:rFonts w:hint="eastAsia"/>
          <w:lang w:eastAsia="zh-CN"/>
        </w:rPr>
      </w:pPr>
      <w:r>
        <w:rPr>
          <w:rFonts w:hint="eastAsia"/>
          <w:lang w:eastAsia="zh-CN"/>
        </w:rPr>
        <w:t>含义解析</w:t>
      </w:r>
    </w:p>
    <w:p w14:paraId="57E26D44">
      <w:pPr>
        <w:rPr>
          <w:rFonts w:hint="eastAsia"/>
          <w:lang w:eastAsia="zh-CN"/>
        </w:rPr>
      </w:pPr>
      <w:r>
        <w:rPr>
          <w:rFonts w:hint="eastAsia"/>
          <w:lang w:eastAsia="zh-CN"/>
        </w:rPr>
        <w:t>从字面意义理解，“委曲”并非指委屈、冤枉的情绪，而是一种曲折、变通的行为策略；“求全”则是追求保全、成就整体利益。在现代语境中，“委曲求全”指的是为了顾全大局而暂时让步或牺牲某些个人利益。它体现了一种权衡利弊、顾全整体利益的智慧。比如在一个团队合作中，不同成员对于项目方案可能存在分歧，如果每个人都坚持自己的观点，互不相让，很可能导致项目无法顺利推进。这时，某些成员可能会选择委曲求全，放弃自己部分不太关键的想法，以维护团队的和谐与项目的顺利进行。</w:t>
      </w:r>
    </w:p>
    <w:p w14:paraId="29167EC1">
      <w:pPr>
        <w:rPr>
          <w:rFonts w:hint="eastAsia"/>
          <w:lang w:eastAsia="zh-CN"/>
        </w:rPr>
      </w:pPr>
    </w:p>
    <w:p w14:paraId="08DE600D">
      <w:pPr>
        <w:rPr>
          <w:rFonts w:hint="eastAsia"/>
          <w:lang w:eastAsia="zh-CN"/>
        </w:rPr>
      </w:pPr>
    </w:p>
    <w:p w14:paraId="1260FCA4">
      <w:pPr>
        <w:rPr>
          <w:rFonts w:hint="eastAsia"/>
          <w:lang w:eastAsia="zh-CN"/>
        </w:rPr>
      </w:pPr>
      <w:r>
        <w:rPr>
          <w:rFonts w:hint="eastAsia"/>
          <w:lang w:eastAsia="zh-CN"/>
        </w:rPr>
        <w:t>在不同领域的体现</w:t>
      </w:r>
    </w:p>
    <w:p w14:paraId="3BAE4C02">
      <w:pPr>
        <w:rPr>
          <w:rFonts w:hint="eastAsia"/>
          <w:lang w:eastAsia="zh-CN"/>
        </w:rPr>
      </w:pPr>
      <w:r>
        <w:rPr>
          <w:rFonts w:hint="eastAsia"/>
          <w:lang w:eastAsia="zh-CN"/>
        </w:rPr>
        <w:t>在政治领域，委曲求全是一种重要的外交策略。国家与国家之间由于利益诉求、文化差异等多种因素，难免会产生矛盾和冲突。为了实现和平共处、促进共同发展，在一些非原则性问题上，双方可能会作出一定的妥协和让步，通过谈判、协商等方式达成共识，维护地区和世界的和平稳定。在经济领域，企业发展过程中也会面临各种竞争和合作的情况。面对强大的竞争对手，一些企业可能会在市场份额、合作模式等方面做出让步，以换取合作机会，实现自身更大的发展目标。在人际交往中，委曲求全同样不可或缺。人与人之间存在性格、观念上的差异，难免会有摩擦和矛盾。当出现分歧时，适当委曲求全能够避免不必要的争吵和矛盾升级，有助于维护良好的人际关系。</w:t>
      </w:r>
    </w:p>
    <w:p w14:paraId="56B2AB53">
      <w:pPr>
        <w:rPr>
          <w:rFonts w:hint="eastAsia"/>
          <w:lang w:eastAsia="zh-CN"/>
        </w:rPr>
      </w:pPr>
    </w:p>
    <w:p w14:paraId="5FEF74BD">
      <w:pPr>
        <w:rPr>
          <w:rFonts w:hint="eastAsia"/>
          <w:lang w:eastAsia="zh-CN"/>
        </w:rPr>
      </w:pPr>
    </w:p>
    <w:p w14:paraId="45A277B0">
      <w:pPr>
        <w:rPr>
          <w:rFonts w:hint="eastAsia"/>
          <w:lang w:eastAsia="zh-CN"/>
        </w:rPr>
      </w:pPr>
      <w:r>
        <w:rPr>
          <w:rFonts w:hint="eastAsia"/>
          <w:lang w:eastAsia="zh-CN"/>
        </w:rPr>
        <w:t>正确看待委曲求全</w:t>
      </w:r>
    </w:p>
    <w:p w14:paraId="03393FBE">
      <w:pPr>
        <w:rPr>
          <w:rFonts w:hint="eastAsia"/>
          <w:lang w:eastAsia="zh-CN"/>
        </w:rPr>
      </w:pPr>
      <w:r>
        <w:rPr>
          <w:rFonts w:hint="eastAsia"/>
          <w:lang w:eastAsia="zh-CN"/>
        </w:rPr>
        <w:t xml:space="preserve">然而，委曲求全并不是一味地无原则退让。在运用这一策略时，必须要有一定的限度和原则。如果过度委曲求全，可能会失去自我，甚至被他人利用，损害到自身的合法权益。因此，在决定是否采取委曲求全的策略时，需要冷静分析局势，明确目标，权衡利弊，确保最终的最后的总结是朝着有利于整体利益和自己长远发展的方向。只有这样，“委曲求全”才能真正发挥其应有的积极作用，成为我们在复杂多变的世界中应对挑战、实现目标的有力武器 。   </w:t>
      </w:r>
    </w:p>
    <w:p w14:paraId="48C5CB81">
      <w:pPr>
        <w:rPr>
          <w:rFonts w:hint="eastAsia"/>
          <w:lang w:eastAsia="zh-CN"/>
        </w:rPr>
      </w:pPr>
    </w:p>
    <w:p w14:paraId="2967760A">
      <w:pPr>
        <w:rPr>
          <w:rFonts w:hint="eastAsia"/>
          <w:lang w:eastAsia="zh-CN"/>
        </w:rPr>
      </w:pPr>
      <w:r>
        <w:rPr>
          <w:rFonts w:hint="eastAsia"/>
          <w:lang w:eastAsia="zh-CN"/>
        </w:rPr>
        <w:t>本文是由懂得生活网（dongdeshenghuo.com）为大家创作</w:t>
      </w:r>
    </w:p>
    <w:p w14:paraId="080B5A3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CB0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2025-08-19T13:05:16Z</dcterms:created>
  <cp:lastModifiedBy>Administrator</cp:lastModifiedBy>
  <dcterms:modified xsi:type="dcterms:W3CDTF">2025-08-19T13:05:17Z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02D99C741B274A6192F25D18728E1991_12</vt:lpwstr>
  </property>
</Properties>
</file>