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1E93" w14:textId="77777777" w:rsidR="0060385A" w:rsidRDefault="0060385A">
      <w:pPr>
        <w:rPr>
          <w:rFonts w:hint="eastAsia"/>
        </w:rPr>
      </w:pPr>
      <w:r>
        <w:rPr>
          <w:rFonts w:hint="eastAsia"/>
        </w:rPr>
        <w:t>duó chuí dǎ de pīn yīn</w:t>
      </w:r>
    </w:p>
    <w:p w14:paraId="79725E76" w14:textId="77777777" w:rsidR="0060385A" w:rsidRDefault="0060385A">
      <w:pPr>
        <w:rPr>
          <w:rFonts w:hint="eastAsia"/>
        </w:rPr>
      </w:pPr>
      <w:r>
        <w:rPr>
          <w:rFonts w:hint="eastAsia"/>
        </w:rPr>
        <w:t>“夺锤打的拼音”即 “duó chuí dǎ de pīn yīn”。在汉语拼音体系中，这是一种准确标注汉字读音的方式。“duó”对应“夺”，读音为阳平，发音时声带颤动，舌头由中低位置向中高位置滑动，开口度适中；“chuí”对应“锤”，同样是阳平，发音时需注意气流的平稳和舌头的位置；“dǎ”对应“打”，为上声，发音时声带先拉紧，然后放松，有一个降升的音调变化；“de”是助词的拼音，读轻声，发音短而轻；“pīn”对应“拼”，阴平，发音时声带不颤动，从发音部位到发音方法的转换要干脆利落；“yīn”对应“音”，阴平，发音时保持声带不颤动，发音清晰而稳定。</w:t>
      </w:r>
    </w:p>
    <w:p w14:paraId="6C0B2BC5" w14:textId="77777777" w:rsidR="0060385A" w:rsidRDefault="0060385A">
      <w:pPr>
        <w:rPr>
          <w:rFonts w:hint="eastAsia"/>
        </w:rPr>
      </w:pPr>
    </w:p>
    <w:p w14:paraId="6D973CA9" w14:textId="77777777" w:rsidR="0060385A" w:rsidRDefault="0060385A">
      <w:pPr>
        <w:rPr>
          <w:rFonts w:hint="eastAsia"/>
        </w:rPr>
      </w:pPr>
    </w:p>
    <w:p w14:paraId="1B475221" w14:textId="77777777" w:rsidR="0060385A" w:rsidRDefault="0060385A">
      <w:pPr>
        <w:rPr>
          <w:rFonts w:hint="eastAsia"/>
        </w:rPr>
      </w:pPr>
      <w:r>
        <w:rPr>
          <w:rFonts w:hint="eastAsia"/>
        </w:rPr>
        <w:t>与“夺锤打”相关的联想</w:t>
      </w:r>
    </w:p>
    <w:p w14:paraId="4F809A8C" w14:textId="77777777" w:rsidR="0060385A" w:rsidRDefault="0060385A">
      <w:pPr>
        <w:rPr>
          <w:rFonts w:hint="eastAsia"/>
        </w:rPr>
      </w:pPr>
      <w:r>
        <w:rPr>
          <w:rFonts w:hint="eastAsia"/>
        </w:rPr>
        <w:t>从词语本身来看，“夺锤打”并不是一个常见的固定词语，但它能引发我们的诸多联想。我们可以想象这样一个场景：在一个热闹非凡的锻造坊里，匠人们正在紧张忙碌地锻造兵器。一位技艺高超的师傅，用力地夺过一旁年轻学徒手中的锤子，重重地落在烧红的铁块上，随着“砰砰”的声响，火星四溅，铁块在师傅有节奏的捶打下，逐渐显现出兵器的雏形。这个“夺锤打”的动作，展现出师傅的经验丰富和对锻造过程的精准掌控。</w:t>
      </w:r>
    </w:p>
    <w:p w14:paraId="4299CFE9" w14:textId="77777777" w:rsidR="0060385A" w:rsidRDefault="0060385A">
      <w:pPr>
        <w:rPr>
          <w:rFonts w:hint="eastAsia"/>
        </w:rPr>
      </w:pPr>
    </w:p>
    <w:p w14:paraId="5CAF3BA4" w14:textId="77777777" w:rsidR="0060385A" w:rsidRDefault="0060385A">
      <w:pPr>
        <w:rPr>
          <w:rFonts w:hint="eastAsia"/>
        </w:rPr>
      </w:pPr>
    </w:p>
    <w:p w14:paraId="7DD1C946" w14:textId="77777777" w:rsidR="0060385A" w:rsidRDefault="0060385A">
      <w:pPr>
        <w:rPr>
          <w:rFonts w:hint="eastAsia"/>
        </w:rPr>
      </w:pPr>
      <w:r>
        <w:rPr>
          <w:rFonts w:hint="eastAsia"/>
        </w:rPr>
        <w:t>拼音在学习中的运用</w:t>
      </w:r>
    </w:p>
    <w:p w14:paraId="0DDC3AB1" w14:textId="77777777" w:rsidR="0060385A" w:rsidRDefault="0060385A">
      <w:pPr>
        <w:rPr>
          <w:rFonts w:hint="eastAsia"/>
        </w:rPr>
      </w:pPr>
      <w:r>
        <w:rPr>
          <w:rFonts w:hint="eastAsia"/>
        </w:rPr>
        <w:t>“夺锤打”的拼音“duó chuí dǎ de pīn yīn”在学习领域有着重要的意义。对于小学生来说，准确的拼音学习是他们打开汉语言大门的重要钥匙。在学习“夺锤打”以及其拼音时，学生们可以通过反复的认读、拼写练习，加深对这几个汉字读音和拼写方式的印象。借助拼音，他们还能阅读含有这些字的简单文章、儿歌等，进一步提高自己的阅读能力和理解能力。在拼音教学中，老师也会通过类似“夺锤打”这样的词语，帮助学生掌握声母、韵母的不同组合发音，让学生了解轻声在句子中的运用等知识要点。</w:t>
      </w:r>
    </w:p>
    <w:p w14:paraId="0C5383AC" w14:textId="77777777" w:rsidR="0060385A" w:rsidRDefault="0060385A">
      <w:pPr>
        <w:rPr>
          <w:rFonts w:hint="eastAsia"/>
        </w:rPr>
      </w:pPr>
    </w:p>
    <w:p w14:paraId="405EFF8F" w14:textId="77777777" w:rsidR="0060385A" w:rsidRDefault="0060385A">
      <w:pPr>
        <w:rPr>
          <w:rFonts w:hint="eastAsia"/>
        </w:rPr>
      </w:pPr>
    </w:p>
    <w:p w14:paraId="191D97D8" w14:textId="77777777" w:rsidR="0060385A" w:rsidRDefault="0060385A">
      <w:pPr>
        <w:rPr>
          <w:rFonts w:hint="eastAsia"/>
        </w:rPr>
      </w:pPr>
      <w:r>
        <w:rPr>
          <w:rFonts w:hint="eastAsia"/>
        </w:rPr>
        <w:t>拼音在信息化时代的地位</w:t>
      </w:r>
    </w:p>
    <w:p w14:paraId="63B31E42" w14:textId="77777777" w:rsidR="0060385A" w:rsidRDefault="0060385A">
      <w:pPr>
        <w:rPr>
          <w:rFonts w:hint="eastAsia"/>
        </w:rPr>
      </w:pPr>
      <w:r>
        <w:rPr>
          <w:rFonts w:hint="eastAsia"/>
        </w:rPr>
        <w:t xml:space="preserve">在信息化时代，拼音更是发挥着不可替代的作用。当我们需要在电脑、手机等设备上输入“夺锤打”这几个字时，最常见的方法就是使用拼音输入法。通过输入“duó chuí dǎ” ，系统就能快速地列出与之匹配的汉字供我们选择。而且，在搜索引擎中输入包含“夺锤打”拼音的关键词，能让我们方便地查找与之相关的信息，无论是关于某个故事里的“夺锤打”情节，还是在一些文学作品中出现的类似表述，拼音都为我们开启了高效获取知识的通道 。可以说，拼音是我们与现代信息技术交互的重要桥梁。   </w:t>
      </w:r>
    </w:p>
    <w:p w14:paraId="3C3C3875" w14:textId="77777777" w:rsidR="0060385A" w:rsidRDefault="0060385A">
      <w:pPr>
        <w:rPr>
          <w:rFonts w:hint="eastAsia"/>
        </w:rPr>
      </w:pPr>
    </w:p>
    <w:p w14:paraId="2F9D3CBE" w14:textId="77777777" w:rsidR="0060385A" w:rsidRDefault="00603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014F6" w14:textId="7E2D6C36" w:rsidR="00CA2032" w:rsidRDefault="00CA2032"/>
    <w:sectPr w:rsidR="00CA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2"/>
    <w:rsid w:val="00277131"/>
    <w:rsid w:val="0060385A"/>
    <w:rsid w:val="00C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C231-1B1D-45DA-8DC4-479EB61E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