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65CE2">
      <w:pPr>
        <w:rPr>
          <w:rFonts w:hint="eastAsia"/>
          <w:lang w:eastAsia="zh-CN"/>
        </w:rPr>
      </w:pPr>
      <w:bookmarkStart w:id="0" w:name="_GoBack"/>
      <w:bookmarkEnd w:id="0"/>
      <w:r>
        <w:rPr>
          <w:rFonts w:hint="eastAsia"/>
          <w:lang w:eastAsia="zh-CN"/>
        </w:rPr>
        <w:t>天人宁许巧宁是几声的拼音</w:t>
      </w:r>
    </w:p>
    <w:p w14:paraId="4D54BEC8">
      <w:pPr>
        <w:rPr>
          <w:rFonts w:hint="eastAsia"/>
          <w:lang w:eastAsia="zh-CN"/>
        </w:rPr>
      </w:pPr>
      <w:r>
        <w:rPr>
          <w:rFonts w:hint="eastAsia"/>
          <w:lang w:eastAsia="zh-CN"/>
        </w:rPr>
        <w:t>在汉语的拼音体系中，声调有着至关重要的作用，它不仅能够区分同音不同义的字词，还能让语言表达更加生动丰富。对于“天人宁许巧宁”这句话中的“宁”字声调问题，我们有必要进行一番探究。我们需要明确“宁”字在汉语里有多个读音，分别为 níng、nìng。不同的读音在不同的词语和语境中有着不同的语义。</w:t>
      </w:r>
    </w:p>
    <w:p w14:paraId="018AE061">
      <w:pPr>
        <w:rPr>
          <w:rFonts w:hint="eastAsia"/>
          <w:lang w:eastAsia="zh-CN"/>
        </w:rPr>
      </w:pPr>
    </w:p>
    <w:p w14:paraId="769F2B65">
      <w:pPr>
        <w:rPr>
          <w:rFonts w:hint="eastAsia"/>
          <w:lang w:eastAsia="zh-CN"/>
        </w:rPr>
      </w:pPr>
    </w:p>
    <w:p w14:paraId="07DCE95E">
      <w:pPr>
        <w:rPr>
          <w:rFonts w:hint="eastAsia"/>
          <w:lang w:eastAsia="zh-CN"/>
        </w:rPr>
      </w:pPr>
      <w:r>
        <w:rPr>
          <w:rFonts w:hint="eastAsia"/>
          <w:lang w:eastAsia="zh-CN"/>
        </w:rPr>
        <w:t>“宁”读 níng 时的情况</w:t>
      </w:r>
    </w:p>
    <w:p w14:paraId="6B19C8C8">
      <w:pPr>
        <w:rPr>
          <w:rFonts w:hint="eastAsia"/>
          <w:lang w:eastAsia="zh-CN"/>
        </w:rPr>
      </w:pPr>
      <w:r>
        <w:rPr>
          <w:rFonts w:hint="eastAsia"/>
          <w:lang w:eastAsia="zh-CN"/>
        </w:rPr>
        <w:t>当“宁”读作 níng 时，它有着安宁、宁静的意思。比如在词语“安宁”中，描绘的是一种没有外界干扰、平静祥和的状态；“宁静”则更强调一种静谧、安详的氛围，让人内心感到平和。在天人关系的语境里，“天人宁”或许可以理解为上天与人间都处于一种安宁的状态，表达了对世界和平、秩序井然的美好期许。这种安宁和谐的状态，是人们自古以来所向往的理想境界，无论是个人的修行，还是社会的治理，都朝着营造安宁氛围努力。</w:t>
      </w:r>
    </w:p>
    <w:p w14:paraId="116BD8E0">
      <w:pPr>
        <w:rPr>
          <w:rFonts w:hint="eastAsia"/>
          <w:lang w:eastAsia="zh-CN"/>
        </w:rPr>
      </w:pPr>
    </w:p>
    <w:p w14:paraId="42213ECD">
      <w:pPr>
        <w:rPr>
          <w:rFonts w:hint="eastAsia"/>
          <w:lang w:eastAsia="zh-CN"/>
        </w:rPr>
      </w:pPr>
    </w:p>
    <w:p w14:paraId="15F7212A">
      <w:pPr>
        <w:rPr>
          <w:rFonts w:hint="eastAsia"/>
          <w:lang w:eastAsia="zh-CN"/>
        </w:rPr>
      </w:pPr>
      <w:r>
        <w:rPr>
          <w:rFonts w:hint="eastAsia"/>
          <w:lang w:eastAsia="zh-CN"/>
        </w:rPr>
        <w:t>“宁”读 nìng 时的情况</w:t>
      </w:r>
    </w:p>
    <w:p w14:paraId="545804C1">
      <w:pPr>
        <w:rPr>
          <w:rFonts w:hint="eastAsia"/>
          <w:lang w:eastAsia="zh-CN"/>
        </w:rPr>
      </w:pPr>
      <w:r>
        <w:rPr>
          <w:rFonts w:hint="eastAsia"/>
          <w:lang w:eastAsia="zh-CN"/>
        </w:rPr>
        <w:t>“宁”读作 nìng 时，有宁愿、宁可的含义。比如“宁死不屈”这个词语，生动地体现了一种坚决不屈服的决心，为了坚守某种信念或者原则，宁可选择死亡也不妥协。回到“天人宁许巧宁”中，如果“宁许”中的“宁”读作 nìng ，那就可能表达一种坚决允许、执意答应的意思，而“巧宁”的解读又会因不同理解而有所不同。可能是一种巧妙的允许，或者是与“巧”相关事物的一种宁和状态。不过在通常的理解中，这种读音组合在这样的语句里相对少见 。</w:t>
      </w:r>
    </w:p>
    <w:p w14:paraId="528C4B40">
      <w:pPr>
        <w:rPr>
          <w:rFonts w:hint="eastAsia"/>
          <w:lang w:eastAsia="zh-CN"/>
        </w:rPr>
      </w:pPr>
    </w:p>
    <w:p w14:paraId="17E67C88">
      <w:pPr>
        <w:rPr>
          <w:rFonts w:hint="eastAsia"/>
          <w:lang w:eastAsia="zh-CN"/>
        </w:rPr>
      </w:pPr>
    </w:p>
    <w:p w14:paraId="65021545">
      <w:pPr>
        <w:rPr>
          <w:rFonts w:hint="eastAsia"/>
          <w:lang w:eastAsia="zh-CN"/>
        </w:rPr>
      </w:pPr>
      <w:r>
        <w:rPr>
          <w:rFonts w:hint="eastAsia"/>
          <w:lang w:eastAsia="zh-CN"/>
        </w:rPr>
        <w:t>结合语境判断读音</w:t>
      </w:r>
    </w:p>
    <w:p w14:paraId="21836F98">
      <w:pPr>
        <w:rPr>
          <w:rFonts w:hint="eastAsia"/>
          <w:lang w:eastAsia="zh-CN"/>
        </w:rPr>
      </w:pPr>
      <w:r>
        <w:rPr>
          <w:rFonts w:hint="eastAsia"/>
          <w:lang w:eastAsia="zh-CN"/>
        </w:rPr>
        <w:t xml:space="preserve">要准确判断“天人宁许巧宁”中“宁”的读音，语境是非常关键的。“天人”这个词在传统文化中有多种解读，既可以指天和人，代表着自然与人类社会的关系；也可能在一些道家等思想语境中有更深层次的哲学含义。如果从一种理想的、平和的状态去理解整个语句，“宁”很大概率读作 níng ，传达出天人之间一种安宁、协调的关系，“巧宁”或许是一个具有独特意境的表达某种巧妙且安宁的情境。但如果从一种带有抉择、态度的表达来看，“宁”读作 nìng 也能有一定的合理性，需要结合具体的出处、前后文等更多信息综合判断。 </w:t>
      </w:r>
    </w:p>
    <w:p w14:paraId="2D1C5C1A">
      <w:pPr>
        <w:rPr>
          <w:rFonts w:hint="eastAsia"/>
          <w:lang w:eastAsia="zh-CN"/>
        </w:rPr>
      </w:pPr>
    </w:p>
    <w:p w14:paraId="01F23883">
      <w:pPr>
        <w:rPr>
          <w:rFonts w:hint="eastAsia"/>
          <w:lang w:eastAsia="zh-CN"/>
        </w:rPr>
      </w:pPr>
    </w:p>
    <w:p w14:paraId="3D243DA9">
      <w:pPr>
        <w:rPr>
          <w:rFonts w:hint="eastAsia"/>
          <w:lang w:eastAsia="zh-CN"/>
        </w:rPr>
      </w:pPr>
      <w:r>
        <w:rPr>
          <w:rFonts w:hint="eastAsia"/>
          <w:lang w:eastAsia="zh-CN"/>
        </w:rPr>
        <w:t>不同理解的意义探讨</w:t>
      </w:r>
    </w:p>
    <w:p w14:paraId="523AD309">
      <w:pPr>
        <w:rPr>
          <w:rFonts w:hint="eastAsia"/>
          <w:lang w:eastAsia="zh-CN"/>
        </w:rPr>
      </w:pPr>
      <w:r>
        <w:rPr>
          <w:rFonts w:hint="eastAsia"/>
          <w:lang w:eastAsia="zh-CN"/>
        </w:rPr>
        <w:t xml:space="preserve">如果将“宁”统一理解为 níng ，“天人宁”强调的是一种宏观层面天人和谐共生、没有纷扰的理想状态，这种理解体现的是对天地万物和谐秩序的哲学思考，在古代哲学思想以及传统文学作品中较为常见。而当存在“nìng”的读音理解时，“天人宁许巧宁”可能蕴含着一种带有主观意志和特定条件的表达，比如上天对于某种行为或现象的“允许”以及与之相关的巧妙安宁的状态，这种理解在诗词等文学创作中可以增添独特的韵味和深远的意境。对于“天人宁许巧宁”中“宁”的读音探讨，为我们理解这一表述背后丰富的文化和思想内涵提供了一个独特的视角。   </w:t>
      </w:r>
    </w:p>
    <w:p w14:paraId="165B33A7">
      <w:pPr>
        <w:rPr>
          <w:rFonts w:hint="eastAsia"/>
          <w:lang w:eastAsia="zh-CN"/>
        </w:rPr>
      </w:pPr>
    </w:p>
    <w:p w14:paraId="3A8E9D17">
      <w:pPr>
        <w:rPr>
          <w:rFonts w:hint="eastAsia"/>
          <w:lang w:eastAsia="zh-CN"/>
        </w:rPr>
      </w:pPr>
      <w:r>
        <w:rPr>
          <w:rFonts w:hint="eastAsia"/>
          <w:lang w:eastAsia="zh-CN"/>
        </w:rPr>
        <w:t>本文是由懂得生活网（dongdeshenghuo.com）为大家创作</w:t>
      </w:r>
    </w:p>
    <w:p w14:paraId="3DA143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5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2025-08-19T13:17:33Z</dcterms:created>
  <cp:lastModifiedBy>Administrator</cp:lastModifiedBy>
  <dcterms:modified xsi:type="dcterms:W3CDTF">2025-08-19T13:17:34Z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ACF32BE020B342FDB333A249C720A1ED_12</vt:lpwstr>
  </property>
</Properties>
</file>