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7D5CB" w14:textId="77777777" w:rsidR="000A0B36" w:rsidRDefault="000A0B36">
      <w:pPr>
        <w:rPr>
          <w:rFonts w:hint="eastAsia"/>
        </w:rPr>
      </w:pPr>
      <w:r>
        <w:rPr>
          <w:rFonts w:hint="eastAsia"/>
        </w:rPr>
        <w:t>chǔ biàn bù jīng de pīn yīn</w:t>
      </w:r>
    </w:p>
    <w:p w14:paraId="15255CE6" w14:textId="77777777" w:rsidR="000A0B36" w:rsidRDefault="000A0B36">
      <w:pPr>
        <w:rPr>
          <w:rFonts w:hint="eastAsia"/>
        </w:rPr>
      </w:pPr>
      <w:r>
        <w:rPr>
          <w:rFonts w:hint="eastAsia"/>
        </w:rPr>
        <w:t>“处变不惊”的拼音是 “chǔ biàn bù jīng” 。这个词语蕴含着丰富而深刻的内涵，是一种面对突发状况或艰难境遇时展现出的沉着冷静、泰然自若的态度和品质，值得我们深入探究与学习。</w:t>
      </w:r>
    </w:p>
    <w:p w14:paraId="513B03E7" w14:textId="77777777" w:rsidR="000A0B36" w:rsidRDefault="000A0B36">
      <w:pPr>
        <w:rPr>
          <w:rFonts w:hint="eastAsia"/>
        </w:rPr>
      </w:pPr>
    </w:p>
    <w:p w14:paraId="1C9E7A27" w14:textId="77777777" w:rsidR="000A0B36" w:rsidRDefault="000A0B36">
      <w:pPr>
        <w:rPr>
          <w:rFonts w:hint="eastAsia"/>
        </w:rPr>
      </w:pPr>
    </w:p>
    <w:p w14:paraId="2FF29564" w14:textId="77777777" w:rsidR="000A0B36" w:rsidRDefault="000A0B36">
      <w:pPr>
        <w:rPr>
          <w:rFonts w:hint="eastAsia"/>
        </w:rPr>
      </w:pPr>
      <w:r>
        <w:rPr>
          <w:rFonts w:hint="eastAsia"/>
        </w:rPr>
        <w:t>词语的起源与内涵</w:t>
      </w:r>
    </w:p>
    <w:p w14:paraId="14519932" w14:textId="77777777" w:rsidR="000A0B36" w:rsidRDefault="000A0B36">
      <w:pPr>
        <w:rPr>
          <w:rFonts w:hint="eastAsia"/>
        </w:rPr>
      </w:pPr>
      <w:r>
        <w:rPr>
          <w:rFonts w:hint="eastAsia"/>
        </w:rPr>
        <w:t xml:space="preserve"> “处变不惊”这个成语有着深远的历史渊源。它常常出现在古代文人墨客的笔下，用来描述那些在风云变幻的局势中保持冷静、从容应对的智者形象。其核心在于“处”和“变”。“处”有面对、处置之意，代表着在复杂的情境中采取行动；“变”则指变化、变故，意味着突如其来或意想不到的状况。当这两者相结合，“处变”就是要直面变化；而“不惊”则是一种内心的定力，不被外界的突变所干扰，依然能够保持镇定，理智地分析问题并做出恰当的反应。</w:t>
      </w:r>
    </w:p>
    <w:p w14:paraId="48FE1C4D" w14:textId="77777777" w:rsidR="000A0B36" w:rsidRDefault="000A0B36">
      <w:pPr>
        <w:rPr>
          <w:rFonts w:hint="eastAsia"/>
        </w:rPr>
      </w:pPr>
    </w:p>
    <w:p w14:paraId="62D54E9C" w14:textId="77777777" w:rsidR="000A0B36" w:rsidRDefault="000A0B36">
      <w:pPr>
        <w:rPr>
          <w:rFonts w:hint="eastAsia"/>
        </w:rPr>
      </w:pPr>
    </w:p>
    <w:p w14:paraId="1E4BFF62" w14:textId="77777777" w:rsidR="000A0B36" w:rsidRDefault="000A0B36">
      <w:pPr>
        <w:rPr>
          <w:rFonts w:hint="eastAsia"/>
        </w:rPr>
      </w:pPr>
      <w:r>
        <w:rPr>
          <w:rFonts w:hint="eastAsia"/>
        </w:rPr>
        <w:t>处变不惊的重要意义</w:t>
      </w:r>
    </w:p>
    <w:p w14:paraId="25ED3BB8" w14:textId="77777777" w:rsidR="000A0B36" w:rsidRDefault="000A0B36">
      <w:pPr>
        <w:rPr>
          <w:rFonts w:hint="eastAsia"/>
        </w:rPr>
      </w:pPr>
      <w:r>
        <w:rPr>
          <w:rFonts w:hint="eastAsia"/>
        </w:rPr>
        <w:t>在生活中，“处变不惊”具有极其重要的意义。它有助于我们更好地应对各种突发状况，避免因慌乱而导致错误的决策。例如，当发生自然灾害、交通事故等紧急情况时，处变不惊的人能够冷静地思考应对策略，增加自己和他人获救或解决问题的机会。在人际交往中，这种品质能让我们在面对他人的误解、指责或冲突时，保持理智和克制，避免矛盾的激化，维护良好的人际关系。再者，在职业发展中，无论是职场竞争、项目突发危机还是工作中的各种难题，处变不惊的人都能沉着应对，展现出自己的能力和素质，赢得他人的认可和信任。</w:t>
      </w:r>
    </w:p>
    <w:p w14:paraId="66F619AC" w14:textId="77777777" w:rsidR="000A0B36" w:rsidRDefault="000A0B36">
      <w:pPr>
        <w:rPr>
          <w:rFonts w:hint="eastAsia"/>
        </w:rPr>
      </w:pPr>
    </w:p>
    <w:p w14:paraId="63171CBE" w14:textId="77777777" w:rsidR="000A0B36" w:rsidRDefault="000A0B36">
      <w:pPr>
        <w:rPr>
          <w:rFonts w:hint="eastAsia"/>
        </w:rPr>
      </w:pPr>
    </w:p>
    <w:p w14:paraId="619457C0" w14:textId="77777777" w:rsidR="000A0B36" w:rsidRDefault="000A0B36">
      <w:pPr>
        <w:rPr>
          <w:rFonts w:hint="eastAsia"/>
        </w:rPr>
      </w:pPr>
      <w:r>
        <w:rPr>
          <w:rFonts w:hint="eastAsia"/>
        </w:rPr>
        <w:t>如何培养处变不惊的品质</w:t>
      </w:r>
    </w:p>
    <w:p w14:paraId="20B1749D" w14:textId="77777777" w:rsidR="000A0B36" w:rsidRDefault="000A0B36">
      <w:pPr>
        <w:rPr>
          <w:rFonts w:hint="eastAsia"/>
        </w:rPr>
      </w:pPr>
      <w:r>
        <w:rPr>
          <w:rFonts w:hint="eastAsia"/>
        </w:rPr>
        <w:t>培养处变不惊的品质需要从多个方面入手。一是要增强自身的知识储备和学习能力。丰富的知识和经验能让我们在面对各种情况时有更广阔的思维和应对方法，减少因无知带来的慌乱。二是要进行心理训练。通过参加模拟演练、挑战自我等方式，提高自己的心理承受能力和应变能力，逐渐克服内心的恐惧和紧张。三是要保持平和的心态。学会接受生活中不可避免的不确定性，不过分焦虑和担忧，从而在遇到变故时能够更加坦然地面对。四是要不断修炼自己的情绪管理能力。当突发状况激发我们的负面情绪时，能够及时觉察并调整，使自己始终保持在理性和冷静的状态。</w:t>
      </w:r>
    </w:p>
    <w:p w14:paraId="13870620" w14:textId="77777777" w:rsidR="000A0B36" w:rsidRDefault="000A0B36">
      <w:pPr>
        <w:rPr>
          <w:rFonts w:hint="eastAsia"/>
        </w:rPr>
      </w:pPr>
    </w:p>
    <w:p w14:paraId="083BCA2C" w14:textId="77777777" w:rsidR="000A0B36" w:rsidRDefault="000A0B36">
      <w:pPr>
        <w:rPr>
          <w:rFonts w:hint="eastAsia"/>
        </w:rPr>
      </w:pPr>
    </w:p>
    <w:p w14:paraId="1F9B5670" w14:textId="77777777" w:rsidR="000A0B36" w:rsidRDefault="000A0B36">
      <w:pPr>
        <w:rPr>
          <w:rFonts w:hint="eastAsia"/>
        </w:rPr>
      </w:pPr>
      <w:r>
        <w:rPr>
          <w:rFonts w:hint="eastAsia"/>
        </w:rPr>
        <w:t>名人的处变不惊案例</w:t>
      </w:r>
    </w:p>
    <w:p w14:paraId="07846AAD" w14:textId="77777777" w:rsidR="000A0B36" w:rsidRDefault="000A0B36">
      <w:pPr>
        <w:rPr>
          <w:rFonts w:hint="eastAsia"/>
        </w:rPr>
      </w:pPr>
      <w:r>
        <w:rPr>
          <w:rFonts w:hint="eastAsia"/>
        </w:rPr>
        <w:t>历史上和现实中有很多处变不惊的人物事迹。例如“淡定姐”唐山市民在唐山大地震后的反应，当时整个城市遭受重创，但是很多人在没有慌乱，而是冷静地互相救助和组织自救；在商业领域，一些企业家在面临市场突发的危机和企业经营的困境时，依然能冷静分析局势，及时调整战略，使企业转危为安 。这些名人的事例都向人们展示了处变不惊的巨大力量，也激励着我们在自己的生活和工作中努力培养这种宝贵的品质。</w:t>
      </w:r>
    </w:p>
    <w:p w14:paraId="71C496B6" w14:textId="77777777" w:rsidR="000A0B36" w:rsidRDefault="000A0B36">
      <w:pPr>
        <w:rPr>
          <w:rFonts w:hint="eastAsia"/>
        </w:rPr>
      </w:pPr>
    </w:p>
    <w:p w14:paraId="541C4530" w14:textId="77777777" w:rsidR="000A0B36" w:rsidRDefault="000A0B36">
      <w:pPr>
        <w:rPr>
          <w:rFonts w:hint="eastAsia"/>
        </w:rPr>
      </w:pPr>
    </w:p>
    <w:p w14:paraId="52749B50" w14:textId="77777777" w:rsidR="000A0B36" w:rsidRDefault="000A0B36">
      <w:pPr>
        <w:rPr>
          <w:rFonts w:hint="eastAsia"/>
        </w:rPr>
      </w:pPr>
      <w:r>
        <w:rPr>
          <w:rFonts w:hint="eastAsia"/>
        </w:rPr>
        <w:t>最后的总结</w:t>
      </w:r>
    </w:p>
    <w:p w14:paraId="1DADACCE" w14:textId="77777777" w:rsidR="000A0B36" w:rsidRDefault="000A0B36">
      <w:pPr>
        <w:rPr>
          <w:rFonts w:hint="eastAsia"/>
        </w:rPr>
      </w:pPr>
      <w:r>
        <w:rPr>
          <w:rFonts w:hint="eastAsia"/>
        </w:rPr>
        <w:t xml:space="preserve"> “处变不惊（chǔ biàn bù jīng）”。它是一种难能可贵的品质，无论是在个人成长、人际关系还是事业发展中，都能发挥重要的积极作用。让我们在生活中积极地去实践和磨练，逐步培养和提升自己处变不惊的能力，以更加从容自信的姿态面对生活的种种挑战。</w:t>
      </w:r>
    </w:p>
    <w:p w14:paraId="4E1E6022" w14:textId="77777777" w:rsidR="000A0B36" w:rsidRDefault="000A0B36">
      <w:pPr>
        <w:rPr>
          <w:rFonts w:hint="eastAsia"/>
        </w:rPr>
      </w:pPr>
    </w:p>
    <w:p w14:paraId="009FAC8D" w14:textId="77777777" w:rsidR="000A0B36" w:rsidRDefault="000A0B36">
      <w:pPr>
        <w:rPr>
          <w:rFonts w:hint="eastAsia"/>
        </w:rPr>
      </w:pPr>
      <w:r>
        <w:rPr>
          <w:rFonts w:hint="eastAsia"/>
        </w:rPr>
        <w:t>本文是由懂得生活网（dongdeshenghuo.com）为大家创作</w:t>
      </w:r>
    </w:p>
    <w:p w14:paraId="40293605" w14:textId="7E5AE8BE" w:rsidR="00F97E6C" w:rsidRDefault="00F97E6C"/>
    <w:sectPr w:rsidR="00F97E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E6C"/>
    <w:rsid w:val="000A0B36"/>
    <w:rsid w:val="00277131"/>
    <w:rsid w:val="00F97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A27020-AE5A-4D9F-853D-0655FACC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7E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7E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7E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7E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7E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7E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7E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7E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7E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7E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7E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7E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7E6C"/>
    <w:rPr>
      <w:rFonts w:cstheme="majorBidi"/>
      <w:color w:val="2F5496" w:themeColor="accent1" w:themeShade="BF"/>
      <w:sz w:val="28"/>
      <w:szCs w:val="28"/>
    </w:rPr>
  </w:style>
  <w:style w:type="character" w:customStyle="1" w:styleId="50">
    <w:name w:val="标题 5 字符"/>
    <w:basedOn w:val="a0"/>
    <w:link w:val="5"/>
    <w:uiPriority w:val="9"/>
    <w:semiHidden/>
    <w:rsid w:val="00F97E6C"/>
    <w:rPr>
      <w:rFonts w:cstheme="majorBidi"/>
      <w:color w:val="2F5496" w:themeColor="accent1" w:themeShade="BF"/>
      <w:sz w:val="24"/>
    </w:rPr>
  </w:style>
  <w:style w:type="character" w:customStyle="1" w:styleId="60">
    <w:name w:val="标题 6 字符"/>
    <w:basedOn w:val="a0"/>
    <w:link w:val="6"/>
    <w:uiPriority w:val="9"/>
    <w:semiHidden/>
    <w:rsid w:val="00F97E6C"/>
    <w:rPr>
      <w:rFonts w:cstheme="majorBidi"/>
      <w:b/>
      <w:bCs/>
      <w:color w:val="2F5496" w:themeColor="accent1" w:themeShade="BF"/>
    </w:rPr>
  </w:style>
  <w:style w:type="character" w:customStyle="1" w:styleId="70">
    <w:name w:val="标题 7 字符"/>
    <w:basedOn w:val="a0"/>
    <w:link w:val="7"/>
    <w:uiPriority w:val="9"/>
    <w:semiHidden/>
    <w:rsid w:val="00F97E6C"/>
    <w:rPr>
      <w:rFonts w:cstheme="majorBidi"/>
      <w:b/>
      <w:bCs/>
      <w:color w:val="595959" w:themeColor="text1" w:themeTint="A6"/>
    </w:rPr>
  </w:style>
  <w:style w:type="character" w:customStyle="1" w:styleId="80">
    <w:name w:val="标题 8 字符"/>
    <w:basedOn w:val="a0"/>
    <w:link w:val="8"/>
    <w:uiPriority w:val="9"/>
    <w:semiHidden/>
    <w:rsid w:val="00F97E6C"/>
    <w:rPr>
      <w:rFonts w:cstheme="majorBidi"/>
      <w:color w:val="595959" w:themeColor="text1" w:themeTint="A6"/>
    </w:rPr>
  </w:style>
  <w:style w:type="character" w:customStyle="1" w:styleId="90">
    <w:name w:val="标题 9 字符"/>
    <w:basedOn w:val="a0"/>
    <w:link w:val="9"/>
    <w:uiPriority w:val="9"/>
    <w:semiHidden/>
    <w:rsid w:val="00F97E6C"/>
    <w:rPr>
      <w:rFonts w:eastAsiaTheme="majorEastAsia" w:cstheme="majorBidi"/>
      <w:color w:val="595959" w:themeColor="text1" w:themeTint="A6"/>
    </w:rPr>
  </w:style>
  <w:style w:type="paragraph" w:styleId="a3">
    <w:name w:val="Title"/>
    <w:basedOn w:val="a"/>
    <w:next w:val="a"/>
    <w:link w:val="a4"/>
    <w:uiPriority w:val="10"/>
    <w:qFormat/>
    <w:rsid w:val="00F97E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7E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7E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7E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7E6C"/>
    <w:pPr>
      <w:spacing w:before="160"/>
      <w:jc w:val="center"/>
    </w:pPr>
    <w:rPr>
      <w:i/>
      <w:iCs/>
      <w:color w:val="404040" w:themeColor="text1" w:themeTint="BF"/>
    </w:rPr>
  </w:style>
  <w:style w:type="character" w:customStyle="1" w:styleId="a8">
    <w:name w:val="引用 字符"/>
    <w:basedOn w:val="a0"/>
    <w:link w:val="a7"/>
    <w:uiPriority w:val="29"/>
    <w:rsid w:val="00F97E6C"/>
    <w:rPr>
      <w:i/>
      <w:iCs/>
      <w:color w:val="404040" w:themeColor="text1" w:themeTint="BF"/>
    </w:rPr>
  </w:style>
  <w:style w:type="paragraph" w:styleId="a9">
    <w:name w:val="List Paragraph"/>
    <w:basedOn w:val="a"/>
    <w:uiPriority w:val="34"/>
    <w:qFormat/>
    <w:rsid w:val="00F97E6C"/>
    <w:pPr>
      <w:ind w:left="720"/>
      <w:contextualSpacing/>
    </w:pPr>
  </w:style>
  <w:style w:type="character" w:styleId="aa">
    <w:name w:val="Intense Emphasis"/>
    <w:basedOn w:val="a0"/>
    <w:uiPriority w:val="21"/>
    <w:qFormat/>
    <w:rsid w:val="00F97E6C"/>
    <w:rPr>
      <w:i/>
      <w:iCs/>
      <w:color w:val="2F5496" w:themeColor="accent1" w:themeShade="BF"/>
    </w:rPr>
  </w:style>
  <w:style w:type="paragraph" w:styleId="ab">
    <w:name w:val="Intense Quote"/>
    <w:basedOn w:val="a"/>
    <w:next w:val="a"/>
    <w:link w:val="ac"/>
    <w:uiPriority w:val="30"/>
    <w:qFormat/>
    <w:rsid w:val="00F97E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7E6C"/>
    <w:rPr>
      <w:i/>
      <w:iCs/>
      <w:color w:val="2F5496" w:themeColor="accent1" w:themeShade="BF"/>
    </w:rPr>
  </w:style>
  <w:style w:type="character" w:styleId="ad">
    <w:name w:val="Intense Reference"/>
    <w:basedOn w:val="a0"/>
    <w:uiPriority w:val="32"/>
    <w:qFormat/>
    <w:rsid w:val="00F97E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1049</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2025-08-21T02:35:00Z</dcterms:created>
  <dcterms:modified xsi:type="dcterms:W3CDTF">2025-08-21T02:35:00Z</dcterms:modified>
</cp:coreProperties>
</file>