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E243" w14:textId="77777777" w:rsidR="0072032C" w:rsidRDefault="0072032C">
      <w:pPr>
        <w:rPr>
          <w:rFonts w:hint="eastAsia"/>
        </w:rPr>
      </w:pPr>
      <w:r>
        <w:rPr>
          <w:rFonts w:hint="eastAsia"/>
        </w:rPr>
        <w:t>zhuàng shì tuō tiān</w:t>
      </w:r>
    </w:p>
    <w:p w14:paraId="5A8F6835" w14:textId="77777777" w:rsidR="0072032C" w:rsidRDefault="0072032C">
      <w:pPr>
        <w:rPr>
          <w:rFonts w:hint="eastAsia"/>
        </w:rPr>
      </w:pPr>
      <w:r>
        <w:rPr>
          <w:rFonts w:hint="eastAsia"/>
        </w:rPr>
        <w:t>“壮士托天”，从字面理解，“壮士”代表那些英勇无畏、身体强壮且具有非凡气概的人；“托天”则有一种宏大、豪迈的动作呈现，仿佛要将天空托起，展现出无比强大的力量和雄伟的气势。这简单的四个字背后，实则蕴含着丰富的意象和文化内涵，值得我们深入探究。</w:t>
      </w:r>
    </w:p>
    <w:p w14:paraId="1B740222" w14:textId="77777777" w:rsidR="0072032C" w:rsidRDefault="0072032C">
      <w:pPr>
        <w:rPr>
          <w:rFonts w:hint="eastAsia"/>
        </w:rPr>
      </w:pPr>
    </w:p>
    <w:p w14:paraId="4820D2FF" w14:textId="77777777" w:rsidR="0072032C" w:rsidRDefault="0072032C">
      <w:pPr>
        <w:rPr>
          <w:rFonts w:hint="eastAsia"/>
        </w:rPr>
      </w:pPr>
      <w:r>
        <w:rPr>
          <w:rFonts w:hint="eastAsia"/>
        </w:rPr>
        <w:t>历史文化中的壮士托天</w:t>
      </w:r>
    </w:p>
    <w:p w14:paraId="43C277D1" w14:textId="77777777" w:rsidR="0072032C" w:rsidRDefault="0072032C">
      <w:pPr>
        <w:rPr>
          <w:rFonts w:hint="eastAsia"/>
        </w:rPr>
      </w:pPr>
      <w:r>
        <w:rPr>
          <w:rFonts w:hint="eastAsia"/>
        </w:rPr>
        <w:t>在古代神话传说里，就有不少类似“壮士托天”的形象。像夸父，他为了追赶太阳，展现出无比强大的意志和力量，那向着天空奋力奔跑的身影，何尝不是一种“壮士托天”精神的体现。他凭借着对光明的追求，想要与天空中的太阳一较高下，虽然最终力竭而死，但他的精神激励着一代又一代的人。还有刑天，即使被砍去头颅，也依然挥舞武器战斗，他那不屈的姿态仿佛在托举着正义与勇气，如同在托举着天空一样，撑起一片属于自己的精神天空。这些都反映了人们对强大、勇敢、无畏精神的向往与追求。</w:t>
      </w:r>
    </w:p>
    <w:p w14:paraId="156A72AA" w14:textId="77777777" w:rsidR="0072032C" w:rsidRDefault="0072032C">
      <w:pPr>
        <w:rPr>
          <w:rFonts w:hint="eastAsia"/>
        </w:rPr>
      </w:pPr>
    </w:p>
    <w:p w14:paraId="19CF6E68" w14:textId="77777777" w:rsidR="0072032C" w:rsidRDefault="0072032C">
      <w:pPr>
        <w:rPr>
          <w:rFonts w:hint="eastAsia"/>
        </w:rPr>
      </w:pPr>
      <w:r>
        <w:rPr>
          <w:rFonts w:hint="eastAsia"/>
        </w:rPr>
        <w:t>文学艺术领域的壮士托天</w:t>
      </w:r>
    </w:p>
    <w:p w14:paraId="25CC79C2" w14:textId="77777777" w:rsidR="0072032C" w:rsidRDefault="0072032C">
      <w:pPr>
        <w:rPr>
          <w:rFonts w:hint="eastAsia"/>
        </w:rPr>
      </w:pPr>
      <w:r>
        <w:rPr>
          <w:rFonts w:hint="eastAsia"/>
        </w:rPr>
        <w:t>在诗词绘画中，“壮士托天”的意象也十分常见。诗词中可能会有这样豪迈的描写，一个壮士站在高耸入云的山峰之上，双手托举天空，展现出对自然的征服和掌控。诗人借此来抒发内心的壮志豪情，表达自己对理想境界的追求。绘画作品里，画家可能会绘出一位肌肉发达的壮士，单手或双手托着天空的边缘，背景可能是雄浑的山脉、奔腾的江河，进一步烘托出“壮士托天”的宏大场景。像南宋画家马远的《寒江独钓图》以简洁展现意境，而有画家若创作“壮士托天”，则用浓烈的色彩、夸张的线条去凸显壮士的力量感，给人带来强烈的视觉冲击，引发人们的种种遐想。</w:t>
      </w:r>
    </w:p>
    <w:p w14:paraId="16FA6EA0" w14:textId="77777777" w:rsidR="0072032C" w:rsidRDefault="0072032C">
      <w:pPr>
        <w:rPr>
          <w:rFonts w:hint="eastAsia"/>
        </w:rPr>
      </w:pPr>
    </w:p>
    <w:p w14:paraId="6A7C4B49" w14:textId="77777777" w:rsidR="0072032C" w:rsidRDefault="0072032C">
      <w:pPr>
        <w:rPr>
          <w:rFonts w:hint="eastAsia"/>
        </w:rPr>
      </w:pPr>
      <w:r>
        <w:rPr>
          <w:rFonts w:hint="eastAsia"/>
        </w:rPr>
        <w:t>现实在壮士托天精神体现</w:t>
      </w:r>
    </w:p>
    <w:p w14:paraId="662F90DE" w14:textId="77777777" w:rsidR="0072032C" w:rsidRDefault="0072032C">
      <w:pPr>
        <w:rPr>
          <w:rFonts w:hint="eastAsia"/>
        </w:rPr>
      </w:pPr>
      <w:r>
        <w:rPr>
          <w:rFonts w:hint="eastAsia"/>
        </w:rPr>
        <w:t>在现实生活里，“壮士托天”所代表的精神同样有着重要意义。那些坚守在抗疫一线的医护人员，他们不辞辛劳，不顾自身安危，在艰难的条件下努力拯救每一位患者的生命，就如同现代版的“壮士”，用自己的专业能力和无私奉献“托天”，守护着人们的健康。科研工作者在探索未知领域的道路上，不断突破技术瓶颈，勇于攀登科学高峰，他们肩负着推动人类社会进步的重任，以坚定的信念和不懈的努力“托住”科技发展的天空。这些现实中的“壮士”，用自己的行动诠释着“壮士托天”精神的全新内涵，激励着我们每一个人在面对生活挑战时勇往直前。</w:t>
      </w:r>
    </w:p>
    <w:p w14:paraId="1FD0B6FC" w14:textId="77777777" w:rsidR="0072032C" w:rsidRDefault="0072032C">
      <w:pPr>
        <w:rPr>
          <w:rFonts w:hint="eastAsia"/>
        </w:rPr>
      </w:pPr>
    </w:p>
    <w:p w14:paraId="5757E12F" w14:textId="77777777" w:rsidR="0072032C" w:rsidRDefault="0072032C">
      <w:pPr>
        <w:rPr>
          <w:rFonts w:hint="eastAsia"/>
        </w:rPr>
      </w:pPr>
      <w:r>
        <w:rPr>
          <w:rFonts w:hint="eastAsia"/>
        </w:rPr>
        <w:t>壮士托天精神的传承价值</w:t>
      </w:r>
    </w:p>
    <w:p w14:paraId="4105571F" w14:textId="77777777" w:rsidR="0072032C" w:rsidRDefault="0072032C">
      <w:pPr>
        <w:rPr>
          <w:rFonts w:hint="eastAsia"/>
        </w:rPr>
      </w:pPr>
      <w:r>
        <w:rPr>
          <w:rFonts w:hint="eastAsia"/>
        </w:rPr>
        <w:lastRenderedPageBreak/>
        <w:t xml:space="preserve">“壮士托天”的精神是一座精神的丰碑，承载着人类对力量、勇气和梦想的追求。它激励着我们在面对困难和挑战时，要拥有无畏的勇气和坚定的信念。在未来的道路上，当我们遇到挫折时，想起“壮士托天”所传达的精神力量，便能重新振作起来，在各自的领域里努力拼搏，创造出属于自己的辉煌。这种精神如同璀璨的星光，照亮我们前行的道路，引领人类社会不断迈向更加美好的未来 。   </w:t>
      </w:r>
    </w:p>
    <w:p w14:paraId="72B1D218" w14:textId="77777777" w:rsidR="0072032C" w:rsidRDefault="0072032C">
      <w:pPr>
        <w:rPr>
          <w:rFonts w:hint="eastAsia"/>
        </w:rPr>
      </w:pPr>
    </w:p>
    <w:p w14:paraId="69ABD246" w14:textId="77777777" w:rsidR="0072032C" w:rsidRDefault="00720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D79BB" w14:textId="2AD5DDD4" w:rsidR="00AC7604" w:rsidRDefault="00AC7604"/>
    <w:sectPr w:rsidR="00AC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04"/>
    <w:rsid w:val="00277131"/>
    <w:rsid w:val="0072032C"/>
    <w:rsid w:val="00A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BB8F-853D-4F8C-AFD9-295312E6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