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7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增长拼音：语言学习的新桥梁</w:t>
      </w:r>
    </w:p>
    <w:p w14:paraId="66C7C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吸引了无数国际友人的关注与学习热情。而“增长拼音”作为一种辅助工具，正逐渐成为汉语学习者跨越语音障碍、提升汉语水平的有效途径。拼音，作为汉字的音译工具，不仅对于外国人学习汉语至关重要，也为许多母语非普通话的华人提供了便利。</w:t>
      </w:r>
    </w:p>
    <w:p w14:paraId="6DD93119">
      <w:pPr>
        <w:rPr>
          <w:rFonts w:hint="eastAsia"/>
          <w:lang w:eastAsia="zh-CN"/>
        </w:rPr>
      </w:pPr>
    </w:p>
    <w:p w14:paraId="548289FB">
      <w:pPr>
        <w:rPr>
          <w:rFonts w:hint="eastAsia"/>
          <w:lang w:eastAsia="zh-CN"/>
        </w:rPr>
      </w:pPr>
    </w:p>
    <w:p w14:paraId="6FDF8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3A8BE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20世纪初，当时为了扫除文盲、普及教育，中国开始探索一种简便易学的文字注音系统。经过多年的发展和改进，最终形成了今天我们所熟知的汉语拼音方案。汉语拼音不仅在中国国内广泛应用于教育、出版等领域，在对外汉语教学中也扮演着不可或缺的角色。</w:t>
      </w:r>
    </w:p>
    <w:p w14:paraId="6708C4C9">
      <w:pPr>
        <w:rPr>
          <w:rFonts w:hint="eastAsia"/>
          <w:lang w:eastAsia="zh-CN"/>
        </w:rPr>
      </w:pPr>
    </w:p>
    <w:p w14:paraId="5A3B3420">
      <w:pPr>
        <w:rPr>
          <w:rFonts w:hint="eastAsia"/>
          <w:lang w:eastAsia="zh-CN"/>
        </w:rPr>
      </w:pPr>
    </w:p>
    <w:p w14:paraId="02938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增长拼音的特点与优势</w:t>
      </w:r>
    </w:p>
    <w:p w14:paraId="59F6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拼音不仅仅是简单地标注汉字发音，它更注重通过系统的练习和互动，帮助学习者逐步提高对汉语语音的敏感度和掌握程度。其特点在于结合了现代科技手段，如移动应用程序、在线课程等，为用户提供了一个更加灵活多样的学习平台。增长拼音还强调实践应用，鼓励学习者通过日常生活中的实际交流来巩固所学知识，从而实现真正的语言能力增长。</w:t>
      </w:r>
    </w:p>
    <w:p w14:paraId="4EFDD566">
      <w:pPr>
        <w:rPr>
          <w:rFonts w:hint="eastAsia"/>
          <w:lang w:eastAsia="zh-CN"/>
        </w:rPr>
      </w:pPr>
    </w:p>
    <w:p w14:paraId="2CB81261">
      <w:pPr>
        <w:rPr>
          <w:rFonts w:hint="eastAsia"/>
          <w:lang w:eastAsia="zh-CN"/>
        </w:rPr>
      </w:pPr>
    </w:p>
    <w:p w14:paraId="454C4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如何利用增长拼音提高汉语水平</w:t>
      </w:r>
    </w:p>
    <w:p w14:paraId="44207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通过增长拼音提高汉语水平，关键在于持之以恒的学习态度和科学合理的学习方法。要确保每天有一定时间进行拼音练习，无论是通过阅读、听力还是口语交流。利用各种资源丰富学习内容，比如观看中文电影、听中文歌曲等，都是不错的选择。积极参与汉语角、语言交换等活动，将所学知识运用到实践中去，这样才能真正感受到汉语的魅力。</w:t>
      </w:r>
    </w:p>
    <w:p w14:paraId="7B64D118">
      <w:pPr>
        <w:rPr>
          <w:rFonts w:hint="eastAsia"/>
          <w:lang w:eastAsia="zh-CN"/>
        </w:rPr>
      </w:pPr>
    </w:p>
    <w:p w14:paraId="7E4CA64E">
      <w:pPr>
        <w:rPr>
          <w:rFonts w:hint="eastAsia"/>
          <w:lang w:eastAsia="zh-CN"/>
        </w:rPr>
      </w:pPr>
    </w:p>
    <w:p w14:paraId="744E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最后的总结：拥抱汉语学习的美好未来</w:t>
      </w:r>
    </w:p>
    <w:p w14:paraId="2F16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加快，汉语作为连接世界的重要语言之一，其重要性日益凸显。而增长拼音作为一种创新的学习工具，无疑为广大汉语学习者提供了一条便捷高效的学习路径。希望通过本文的介绍，能让更多的人了解并尝试使用增长拼音，共同开启一段愉快的语言学习之旅。</w:t>
      </w:r>
    </w:p>
    <w:p w14:paraId="3DFF3AB6">
      <w:pPr>
        <w:rPr>
          <w:rFonts w:hint="eastAsia"/>
          <w:lang w:eastAsia="zh-CN"/>
        </w:rPr>
      </w:pPr>
    </w:p>
    <w:p w14:paraId="64344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31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B544FF41168F4182A91DF4DD6476B1E3_12</vt:lpwstr>
  </property>
</Properties>
</file>