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689DA">
      <w:pPr>
        <w:rPr>
          <w:rFonts w:hint="eastAsia"/>
          <w:lang w:eastAsia="zh-CN"/>
        </w:rPr>
      </w:pPr>
      <w:bookmarkStart w:id="0" w:name="_GoBack"/>
      <w:bookmarkEnd w:id="0"/>
      <w:r>
        <w:rPr>
          <w:rFonts w:hint="eastAsia"/>
          <w:lang w:eastAsia="zh-CN"/>
        </w:rPr>
        <w:t>增字拼音的基本概念</w:t>
      </w:r>
    </w:p>
    <w:p w14:paraId="176C8B83">
      <w:pPr>
        <w:rPr>
          <w:rFonts w:hint="eastAsia"/>
          <w:lang w:eastAsia="zh-CN"/>
        </w:rPr>
      </w:pPr>
      <w:r>
        <w:rPr>
          <w:rFonts w:hint="eastAsia"/>
          <w:lang w:eastAsia="zh-CN"/>
        </w:rPr>
        <w:t>增字拼音是一种在汉语拼音基础上进行扩展的方法，旨在更精确地表示汉字的发音。对于学习中文的人来说，掌握增字拼音能够帮助他们更好地理解和学习汉字的读音。传统拼音系统虽然已经非常完善，但对于一些特定的发音细节，例如声调的变化、方言特征等，仍存在表达不够精确的地方。因此，增字拼音作为一种辅助工具被提出。</w:t>
      </w:r>
    </w:p>
    <w:p w14:paraId="63672845">
      <w:pPr>
        <w:rPr>
          <w:rFonts w:hint="eastAsia"/>
          <w:lang w:eastAsia="zh-CN"/>
        </w:rPr>
      </w:pPr>
    </w:p>
    <w:p w14:paraId="06CB51A0">
      <w:pPr>
        <w:rPr>
          <w:rFonts w:hint="eastAsia"/>
          <w:lang w:eastAsia="zh-CN"/>
        </w:rPr>
      </w:pPr>
    </w:p>
    <w:p w14:paraId="1637841F">
      <w:pPr>
        <w:rPr>
          <w:rFonts w:hint="eastAsia"/>
          <w:lang w:eastAsia="zh-CN"/>
        </w:rPr>
      </w:pPr>
      <w:r>
        <w:rPr>
          <w:rFonts w:hint="eastAsia"/>
          <w:lang w:eastAsia="zh-CN"/>
        </w:rPr>
        <w:t>增字拼音的历史与发展</w:t>
      </w:r>
    </w:p>
    <w:p w14:paraId="4A3EBC49">
      <w:pPr>
        <w:rPr>
          <w:rFonts w:hint="eastAsia"/>
          <w:lang w:eastAsia="zh-CN"/>
        </w:rPr>
      </w:pPr>
      <w:r>
        <w:rPr>
          <w:rFonts w:hint="eastAsia"/>
          <w:lang w:eastAsia="zh-CN"/>
        </w:rPr>
        <w:t>增字拼音的概念并非一蹴而就，而是随着语言学研究的深入和对外汉语教学的需求逐渐形成的。最初的拼音方案是为了扫盲以及推广普通话而设计的，但随着国际间交流的日益频繁，如何更准确地教授汉语发音成为了新的挑战。增字拼音在此背景下应运而生，它通过在原有拼音的基础上添加额外的符号或字母来标记特殊的发音特点。</w:t>
      </w:r>
    </w:p>
    <w:p w14:paraId="39BC87FF">
      <w:pPr>
        <w:rPr>
          <w:rFonts w:hint="eastAsia"/>
          <w:lang w:eastAsia="zh-CN"/>
        </w:rPr>
      </w:pPr>
    </w:p>
    <w:p w14:paraId="09CC3361">
      <w:pPr>
        <w:rPr>
          <w:rFonts w:hint="eastAsia"/>
          <w:lang w:eastAsia="zh-CN"/>
        </w:rPr>
      </w:pPr>
    </w:p>
    <w:p w14:paraId="59B2CCEC">
      <w:pPr>
        <w:rPr>
          <w:rFonts w:hint="eastAsia"/>
          <w:lang w:eastAsia="zh-CN"/>
        </w:rPr>
      </w:pPr>
      <w:r>
        <w:rPr>
          <w:rFonts w:hint="eastAsia"/>
          <w:lang w:eastAsia="zh-CN"/>
        </w:rPr>
        <w:t>如何拼读增字拼音</w:t>
      </w:r>
    </w:p>
    <w:p w14:paraId="4B222DD0">
      <w:pPr>
        <w:rPr>
          <w:rFonts w:hint="eastAsia"/>
          <w:lang w:eastAsia="zh-CN"/>
        </w:rPr>
      </w:pPr>
      <w:r>
        <w:rPr>
          <w:rFonts w:hint="eastAsia"/>
          <w:lang w:eastAsia="zh-CN"/>
        </w:rPr>
        <w:t>拼读增字拼音首先需要熟悉基础的汉语拼音规则。在此基础上，针对不同的增字部分进行特别的学习。比如，在表示某些方言特有的音变时，可能会在拼音后加上一个特定的符号；或者为了更加细致地区分相似的音素，会采用双字母组合的方式来表示。这些新增的元素丰富了拼音的表现力，但也要求学习者投入更多的时间去记忆和练习。</w:t>
      </w:r>
    </w:p>
    <w:p w14:paraId="71FC1D81">
      <w:pPr>
        <w:rPr>
          <w:rFonts w:hint="eastAsia"/>
          <w:lang w:eastAsia="zh-CN"/>
        </w:rPr>
      </w:pPr>
    </w:p>
    <w:p w14:paraId="37F8946F">
      <w:pPr>
        <w:rPr>
          <w:rFonts w:hint="eastAsia"/>
          <w:lang w:eastAsia="zh-CN"/>
        </w:rPr>
      </w:pPr>
    </w:p>
    <w:p w14:paraId="2C4AF658">
      <w:pPr>
        <w:rPr>
          <w:rFonts w:hint="eastAsia"/>
          <w:lang w:eastAsia="zh-CN"/>
        </w:rPr>
      </w:pPr>
      <w:r>
        <w:rPr>
          <w:rFonts w:hint="eastAsia"/>
          <w:lang w:eastAsia="zh-CN"/>
        </w:rPr>
        <w:t>增字拼音的应用场景</w:t>
      </w:r>
    </w:p>
    <w:p w14:paraId="068EBAFB">
      <w:pPr>
        <w:rPr>
          <w:rFonts w:hint="eastAsia"/>
          <w:lang w:eastAsia="zh-CN"/>
        </w:rPr>
      </w:pPr>
      <w:r>
        <w:rPr>
          <w:rFonts w:hint="eastAsia"/>
          <w:lang w:eastAsia="zh-CN"/>
        </w:rPr>
        <w:t>增字拼音主要应用于对外汉语教学、方言研究及语音学领域。对于非母语学习者而言，增字拼音提供了更加直观的发音指导，有助于克服学习初期的发音障碍。在方言研究方面，增字拼音能够有效地记录和分析不同地区的语音差异，为保护和传承地方文化做出贡献。</w:t>
      </w:r>
    </w:p>
    <w:p w14:paraId="6CC6E8A2">
      <w:pPr>
        <w:rPr>
          <w:rFonts w:hint="eastAsia"/>
          <w:lang w:eastAsia="zh-CN"/>
        </w:rPr>
      </w:pPr>
    </w:p>
    <w:p w14:paraId="6CE74E87">
      <w:pPr>
        <w:rPr>
          <w:rFonts w:hint="eastAsia"/>
          <w:lang w:eastAsia="zh-CN"/>
        </w:rPr>
      </w:pPr>
    </w:p>
    <w:p w14:paraId="2527AEC3">
      <w:pPr>
        <w:rPr>
          <w:rFonts w:hint="eastAsia"/>
          <w:lang w:eastAsia="zh-CN"/>
        </w:rPr>
      </w:pPr>
      <w:r>
        <w:rPr>
          <w:rFonts w:hint="eastAsia"/>
          <w:lang w:eastAsia="zh-CN"/>
        </w:rPr>
        <w:t>增字拼音的未来展望</w:t>
      </w:r>
    </w:p>
    <w:p w14:paraId="600D2715">
      <w:pPr>
        <w:rPr>
          <w:rFonts w:hint="eastAsia"/>
          <w:lang w:eastAsia="zh-CN"/>
        </w:rPr>
      </w:pPr>
      <w:r>
        <w:rPr>
          <w:rFonts w:hint="eastAsia"/>
          <w:lang w:eastAsia="zh-CN"/>
        </w:rPr>
        <w:t>随着技术的发展和社会的进步，增字拼音有望在更多的领域得到应用和发展。例如，结合现代信息技术，可以开发出基于增字拼音的智能语音识别系统，进一步提高语音输入的准确性。随着全球范围内对中国文化和语言兴趣的增长，增字拼音也将成为连接中外文化交流的重要桥梁之一。</w:t>
      </w:r>
    </w:p>
    <w:p w14:paraId="592857D2">
      <w:pPr>
        <w:rPr>
          <w:rFonts w:hint="eastAsia"/>
          <w:lang w:eastAsia="zh-CN"/>
        </w:rPr>
      </w:pPr>
    </w:p>
    <w:p w14:paraId="28FD88C1">
      <w:pPr>
        <w:rPr>
          <w:rFonts w:hint="eastAsia"/>
          <w:lang w:eastAsia="zh-CN"/>
        </w:rPr>
      </w:pPr>
      <w:r>
        <w:rPr>
          <w:rFonts w:hint="eastAsia"/>
          <w:lang w:eastAsia="zh-CN"/>
        </w:rPr>
        <w:t>本文是由懂得生活网（dongdeshenghuo.com）为大家创作</w:t>
      </w:r>
    </w:p>
    <w:p w14:paraId="212A9B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076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2025-08-19T13:56:57Z</dcterms:created>
  <cp:lastModifiedBy>Administrator</cp:lastModifiedBy>
  <dcterms:modified xsi:type="dcterms:W3CDTF">2025-08-19T13:56:57Z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0BD1E2A3192E4314A659FC34B0B7087F_12</vt:lpwstr>
  </property>
</Properties>
</file>