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ED5D4">
      <w:pPr>
        <w:rPr>
          <w:rFonts w:hint="eastAsia"/>
          <w:lang w:eastAsia="zh-CN"/>
        </w:rPr>
      </w:pPr>
      <w:bookmarkStart w:id="0" w:name="_GoBack"/>
      <w:bookmarkEnd w:id="0"/>
      <w:r>
        <w:rPr>
          <w:rFonts w:hint="eastAsia"/>
          <w:lang w:eastAsia="zh-CN"/>
        </w:rPr>
        <w:t>zēng jiā de pīn yīn hé zǔ cí zǔ cí yǔ</w:t>
      </w:r>
    </w:p>
    <w:p w14:paraId="5DC70E3C">
      <w:pPr>
        <w:rPr>
          <w:rFonts w:hint="eastAsia"/>
          <w:lang w:eastAsia="zh-CN"/>
        </w:rPr>
      </w:pPr>
      <w:r>
        <w:rPr>
          <w:rFonts w:hint="eastAsia"/>
          <w:lang w:eastAsia="zh-CN"/>
        </w:rPr>
        <w:t>“zēng jiā” shì yī gè cháng yòng de hàn yǔ cí yǔ，tā de pīn yīn shì “zēng jiā”，yì sī shì shǐ mǒu yàng dōng xī de shù liàng huò chéng dù biàn dé gèng duō。zhè gè cí yǔ guǎng fàn yìng yòng yú jīng jì、shēng huó、xué xí děng gè gè fāng miàn，rú “zēng jiā shōu rù”、“zēng jiā zhī shi”、“zēng jiā tǐ lì” děng。</w:t>
      </w:r>
    </w:p>
    <w:p w14:paraId="4AAD4E33">
      <w:pPr>
        <w:rPr>
          <w:rFonts w:hint="eastAsia"/>
          <w:lang w:eastAsia="zh-CN"/>
        </w:rPr>
      </w:pPr>
    </w:p>
    <w:p w14:paraId="21E23D1F">
      <w:pPr>
        <w:rPr>
          <w:rFonts w:hint="eastAsia"/>
          <w:lang w:eastAsia="zh-CN"/>
        </w:rPr>
      </w:pPr>
    </w:p>
    <w:p w14:paraId="57D19EE1">
      <w:pPr>
        <w:rPr>
          <w:rFonts w:hint="eastAsia"/>
          <w:lang w:eastAsia="zh-CN"/>
        </w:rPr>
      </w:pPr>
      <w:r>
        <w:rPr>
          <w:rFonts w:hint="eastAsia"/>
          <w:lang w:eastAsia="zh-CN"/>
        </w:rPr>
        <w:t>zēng de pīn yīn hé hán yì</w:t>
      </w:r>
    </w:p>
    <w:p w14:paraId="65DC2871">
      <w:pPr>
        <w:rPr>
          <w:rFonts w:hint="eastAsia"/>
          <w:lang w:eastAsia="zh-CN"/>
        </w:rPr>
      </w:pPr>
      <w:r>
        <w:rPr>
          <w:rFonts w:hint="eastAsia"/>
          <w:lang w:eastAsia="zh-CN"/>
        </w:rPr>
        <w:t>“zēng” de pīn yīn shì “zēng”，tā de běn yì shì tiān jiā、shēng gāo。zài gǔ dài，“zēng” hái yǒu “céng jīng” de yì si，dàn xiàn dài hàn yǔ zhōng，zhè gè yì si yǐ jīng bù tài cháng yòng le。xiàn dài yǔ yán zhōng，“zēng” duō yòng yú dòng cí，biǎo shì shǐ mǒu wù de shù liàng huò chéng dù tí gāo，lì rú “zēng dà”、“zēng cháng”、“zēng qiáng” děng。</w:t>
      </w:r>
    </w:p>
    <w:p w14:paraId="482A1EC0">
      <w:pPr>
        <w:rPr>
          <w:rFonts w:hint="eastAsia"/>
          <w:lang w:eastAsia="zh-CN"/>
        </w:rPr>
      </w:pPr>
    </w:p>
    <w:p w14:paraId="6F9356DE">
      <w:pPr>
        <w:rPr>
          <w:rFonts w:hint="eastAsia"/>
          <w:lang w:eastAsia="zh-CN"/>
        </w:rPr>
      </w:pPr>
    </w:p>
    <w:p w14:paraId="5698EDA7">
      <w:pPr>
        <w:rPr>
          <w:rFonts w:hint="eastAsia"/>
          <w:lang w:eastAsia="zh-CN"/>
        </w:rPr>
      </w:pPr>
      <w:r>
        <w:rPr>
          <w:rFonts w:hint="eastAsia"/>
          <w:lang w:eastAsia="zh-CN"/>
        </w:rPr>
        <w:t>jiā de pīn yīn hé yòng fǎ</w:t>
      </w:r>
    </w:p>
    <w:p w14:paraId="6EA4DD83">
      <w:pPr>
        <w:rPr>
          <w:rFonts w:hint="eastAsia"/>
          <w:lang w:eastAsia="zh-CN"/>
        </w:rPr>
      </w:pPr>
      <w:r>
        <w:rPr>
          <w:rFonts w:hint="eastAsia"/>
          <w:lang w:eastAsia="zh-CN"/>
        </w:rPr>
        <w:t>“jiā” de pīn yīn yě shì “jiā”，tā de běn yì shì bǎ liǎng gè huò duō gè shì wù hé zài yì qǐ。zài dòng cí yì si shàng，“jiā” yǔ “zēng” yǒu suǒ bù tóng：前者 gèng qiáng diào “hé bìng” de guò chéng，ér “zēng” gèng chú zhòng “shù liàng” de shēng gāo。lì rú “jiā fàn”、“jiā bèi”、“jiā qiáng” děng cí yǔ dōu shì yǐ “hé bìng” huò “tí gāo” wéi zhǔ yào yì si。</w:t>
      </w:r>
    </w:p>
    <w:p w14:paraId="6E6CE6AC">
      <w:pPr>
        <w:rPr>
          <w:rFonts w:hint="eastAsia"/>
          <w:lang w:eastAsia="zh-CN"/>
        </w:rPr>
      </w:pPr>
    </w:p>
    <w:p w14:paraId="6B43A9E8">
      <w:pPr>
        <w:rPr>
          <w:rFonts w:hint="eastAsia"/>
          <w:lang w:eastAsia="zh-CN"/>
        </w:rPr>
      </w:pPr>
    </w:p>
    <w:p w14:paraId="7C9D5241">
      <w:pPr>
        <w:rPr>
          <w:rFonts w:hint="eastAsia"/>
          <w:lang w:eastAsia="zh-CN"/>
        </w:rPr>
      </w:pPr>
      <w:r>
        <w:rPr>
          <w:rFonts w:hint="eastAsia"/>
          <w:lang w:eastAsia="zh-CN"/>
        </w:rPr>
        <w:t>zēng jiā de cháng yòng zǔ cí</w:t>
      </w:r>
    </w:p>
    <w:p w14:paraId="45B482A3">
      <w:pPr>
        <w:rPr>
          <w:rFonts w:hint="eastAsia"/>
          <w:lang w:eastAsia="zh-CN"/>
        </w:rPr>
      </w:pPr>
      <w:r>
        <w:rPr>
          <w:rFonts w:hint="eastAsia"/>
          <w:lang w:eastAsia="zh-CN"/>
        </w:rPr>
        <w:t>“zēng jiā” kě yǐ hé hěn duō cí yǔ zǔ hé，gòu chéng fù hé cí。lì rú：“zēng jiā shōu rù” biǎo shì ràng gè rén huò jī guò de jīng jì shōu rù biàn duō；“zēng jiā tǐ zhòng” yì wèi zhe rén de shēn tǐ zhòng liàng zēng duō；“zēng jiā jī huì” zé biǎo shì ràng mǒu jiàn shì qíng fā shēng de kě néng xìng biàn dé gèng dà。zhè xiē cí yǔ dōu shì shēng huó zhōng cháng jiàn de yòng fǎ。</w:t>
      </w:r>
    </w:p>
    <w:p w14:paraId="094091DA">
      <w:pPr>
        <w:rPr>
          <w:rFonts w:hint="eastAsia"/>
          <w:lang w:eastAsia="zh-CN"/>
        </w:rPr>
      </w:pPr>
    </w:p>
    <w:p w14:paraId="020B29E6">
      <w:pPr>
        <w:rPr>
          <w:rFonts w:hint="eastAsia"/>
          <w:lang w:eastAsia="zh-CN"/>
        </w:rPr>
      </w:pPr>
    </w:p>
    <w:p w14:paraId="2617CAB5">
      <w:pPr>
        <w:rPr>
          <w:rFonts w:hint="eastAsia"/>
          <w:lang w:eastAsia="zh-CN"/>
        </w:rPr>
      </w:pPr>
      <w:r>
        <w:rPr>
          <w:rFonts w:hint="eastAsia"/>
          <w:lang w:eastAsia="zh-CN"/>
        </w:rPr>
        <w:t>yǔ yán xué xí zhōng de yìng yòng</w:t>
      </w:r>
    </w:p>
    <w:p w14:paraId="33580E1D">
      <w:pPr>
        <w:rPr>
          <w:rFonts w:hint="eastAsia"/>
          <w:lang w:eastAsia="zh-CN"/>
        </w:rPr>
      </w:pPr>
      <w:r>
        <w:rPr>
          <w:rFonts w:hint="eastAsia"/>
          <w:lang w:eastAsia="zh-CN"/>
        </w:rPr>
        <w:t>duì yú xué xí hàn yǔ de rén lái shuō，zhǎng wò “zēng jiā” jí qí zǔ cí shì fēi cháng yǒu yì de。bù jǐn kě yǐ bāng zhù tā men gèng hǎo de lǐ jiě shū miàn yǔ hé kǒu yǔ，hái néng ràng tā men zài shí jì yìng yòng zhōng biǎo dá de gèng zhǔn què。lì rú，在写作文或进行口语表达时，使用“zēng jiā”类词语可以让语言更加丰富和准确。</w:t>
      </w:r>
    </w:p>
    <w:p w14:paraId="537615ED">
      <w:pPr>
        <w:rPr>
          <w:rFonts w:hint="eastAsia"/>
          <w:lang w:eastAsia="zh-CN"/>
        </w:rPr>
      </w:pPr>
    </w:p>
    <w:p w14:paraId="7692C729">
      <w:pPr>
        <w:rPr>
          <w:rFonts w:hint="eastAsia"/>
          <w:lang w:eastAsia="zh-CN"/>
        </w:rPr>
      </w:pPr>
      <w:r>
        <w:rPr>
          <w:rFonts w:hint="eastAsia"/>
          <w:lang w:eastAsia="zh-CN"/>
        </w:rPr>
        <w:t>本文是由懂得生活网（dongdeshenghuo.com）为大家创作</w:t>
      </w:r>
    </w:p>
    <w:p w14:paraId="35F2C9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90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2025-08-19T13:56:04Z</dcterms:created>
  <cp:lastModifiedBy>Administrator</cp:lastModifiedBy>
  <dcterms:modified xsi:type="dcterms:W3CDTF">2025-08-19T13:56:04Z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5369D13D0CE8427FB6603C9D05AE5B4C_12</vt:lpwstr>
  </property>
</Properties>
</file>