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2EF7C">
      <w:pPr>
        <w:rPr>
          <w:rFonts w:hint="eastAsia"/>
          <w:lang w:eastAsia="zh-CN"/>
        </w:rPr>
      </w:pPr>
      <w:bookmarkStart w:id="0" w:name="_GoBack"/>
      <w:bookmarkEnd w:id="0"/>
      <w:r>
        <w:rPr>
          <w:rFonts w:hint="eastAsia"/>
          <w:lang w:eastAsia="zh-CN"/>
        </w:rPr>
        <w:t>增产的拼音字</w:t>
      </w:r>
    </w:p>
    <w:p w14:paraId="347A1B5E">
      <w:pPr>
        <w:rPr>
          <w:rFonts w:hint="eastAsia"/>
          <w:lang w:eastAsia="zh-CN"/>
        </w:rPr>
      </w:pPr>
      <w:r>
        <w:rPr>
          <w:rFonts w:hint="eastAsia"/>
          <w:lang w:eastAsia="zh-CN"/>
        </w:rPr>
        <w:t>增产，“zēng chǎn”，这两个汉字及其所代表的含义，深深植根于中国农业、工业等多个领域的发展历程之中。增产不仅仅是一个简单的经济目标，它更象征着一种追求进步和改善民生的精神。在中国悠久的历史长河中，每一次生产方式的变革、每一种新技术的应用，都与增产的目标紧密相连。</w:t>
      </w:r>
    </w:p>
    <w:p w14:paraId="38D21B36">
      <w:pPr>
        <w:rPr>
          <w:rFonts w:hint="eastAsia"/>
          <w:lang w:eastAsia="zh-CN"/>
        </w:rPr>
      </w:pPr>
    </w:p>
    <w:p w14:paraId="2C59EBE6">
      <w:pPr>
        <w:rPr>
          <w:rFonts w:hint="eastAsia"/>
          <w:lang w:eastAsia="zh-CN"/>
        </w:rPr>
      </w:pPr>
    </w:p>
    <w:p w14:paraId="39B6ECA0">
      <w:pPr>
        <w:rPr>
          <w:rFonts w:hint="eastAsia"/>
          <w:lang w:eastAsia="zh-CN"/>
        </w:rPr>
      </w:pPr>
      <w:r>
        <w:rPr>
          <w:rFonts w:hint="eastAsia"/>
          <w:lang w:eastAsia="zh-CN"/>
        </w:rPr>
        <w:t>历史上的增产实践</w:t>
      </w:r>
    </w:p>
    <w:p w14:paraId="39010431">
      <w:pPr>
        <w:rPr>
          <w:rFonts w:hint="eastAsia"/>
          <w:lang w:eastAsia="zh-CN"/>
        </w:rPr>
      </w:pPr>
      <w:r>
        <w:rPr>
          <w:rFonts w:hint="eastAsia"/>
          <w:lang w:eastAsia="zh-CN"/>
        </w:rPr>
        <w:t>回顾历史，我们可以看到古代中国就已经有了许多关于增产的尝试和实践。例如，在农业生产方面，古代农民通过改进灌溉技术、引入新的农作物品种等方式来提高粮食产量。从春秋战国时期的铁犁牛耕到唐宋时期推广的稻麦两熟制，都是古人为了实现增产而进行的努力。这些努力不仅提高了当时社会的生产力水平，也为后世积累了宝贵的经验。</w:t>
      </w:r>
    </w:p>
    <w:p w14:paraId="72C5D935">
      <w:pPr>
        <w:rPr>
          <w:rFonts w:hint="eastAsia"/>
          <w:lang w:eastAsia="zh-CN"/>
        </w:rPr>
      </w:pPr>
    </w:p>
    <w:p w14:paraId="2982FA78">
      <w:pPr>
        <w:rPr>
          <w:rFonts w:hint="eastAsia"/>
          <w:lang w:eastAsia="zh-CN"/>
        </w:rPr>
      </w:pPr>
    </w:p>
    <w:p w14:paraId="129CC985">
      <w:pPr>
        <w:rPr>
          <w:rFonts w:hint="eastAsia"/>
          <w:lang w:eastAsia="zh-CN"/>
        </w:rPr>
      </w:pPr>
      <w:r>
        <w:rPr>
          <w:rFonts w:hint="eastAsia"/>
          <w:lang w:eastAsia="zh-CN"/>
        </w:rPr>
        <w:t>现代视角下的增产意义</w:t>
      </w:r>
    </w:p>
    <w:p w14:paraId="5CD48691">
      <w:pPr>
        <w:rPr>
          <w:rFonts w:hint="eastAsia"/>
          <w:lang w:eastAsia="zh-CN"/>
        </w:rPr>
      </w:pPr>
      <w:r>
        <w:rPr>
          <w:rFonts w:hint="eastAsia"/>
          <w:lang w:eastAsia="zh-CN"/>
        </w:rPr>
        <w:t>进入现代社会，随着科技的进步和全球经济一体化的发展，增产的意义更加深远。对于一个国家而言，增产有助于增强自身的经济实力和国际竞争力；对于企业来说，则是提升效益、扩大市场份额的关键。特别是在当前全球面临资源环境约束加剧的情况下，如何在保证可持续发展的前提下实现增产，成为了一个重要课题。</w:t>
      </w:r>
    </w:p>
    <w:p w14:paraId="25CFA88F">
      <w:pPr>
        <w:rPr>
          <w:rFonts w:hint="eastAsia"/>
          <w:lang w:eastAsia="zh-CN"/>
        </w:rPr>
      </w:pPr>
    </w:p>
    <w:p w14:paraId="2D0C2C1B">
      <w:pPr>
        <w:rPr>
          <w:rFonts w:hint="eastAsia"/>
          <w:lang w:eastAsia="zh-CN"/>
        </w:rPr>
      </w:pPr>
    </w:p>
    <w:p w14:paraId="0A704B30">
      <w:pPr>
        <w:rPr>
          <w:rFonts w:hint="eastAsia"/>
          <w:lang w:eastAsia="zh-CN"/>
        </w:rPr>
      </w:pPr>
      <w:r>
        <w:rPr>
          <w:rFonts w:hint="eastAsia"/>
          <w:lang w:eastAsia="zh-CN"/>
        </w:rPr>
        <w:t>科技创新促进增产</w:t>
      </w:r>
    </w:p>
    <w:p w14:paraId="13DEBC17">
      <w:pPr>
        <w:rPr>
          <w:rFonts w:hint="eastAsia"/>
          <w:lang w:eastAsia="zh-CN"/>
        </w:rPr>
      </w:pPr>
      <w:r>
        <w:rPr>
          <w:rFonts w:hint="eastAsia"/>
          <w:lang w:eastAsia="zh-CN"/>
        </w:rPr>
        <w:t>科技创新无疑是推动增产的重要力量。近年来，无论是农业领域的精准农业技术，还是制造业中的智能制造系统，都在极大程度上促进了生产效率的提升。比如，利用卫星定位系统（GPS）、地理信息系统（GIS）等技术实现的精准农业，可以根据不同地块的具体情况精确施肥、浇水，从而有效提高作物产量并减少资源浪费。</w:t>
      </w:r>
    </w:p>
    <w:p w14:paraId="25AA0F07">
      <w:pPr>
        <w:rPr>
          <w:rFonts w:hint="eastAsia"/>
          <w:lang w:eastAsia="zh-CN"/>
        </w:rPr>
      </w:pPr>
    </w:p>
    <w:p w14:paraId="2A790A96">
      <w:pPr>
        <w:rPr>
          <w:rFonts w:hint="eastAsia"/>
          <w:lang w:eastAsia="zh-CN"/>
        </w:rPr>
      </w:pPr>
    </w:p>
    <w:p w14:paraId="6892AE70">
      <w:pPr>
        <w:rPr>
          <w:rFonts w:hint="eastAsia"/>
          <w:lang w:eastAsia="zh-CN"/>
        </w:rPr>
      </w:pPr>
      <w:r>
        <w:rPr>
          <w:rFonts w:hint="eastAsia"/>
          <w:lang w:eastAsia="zh-CN"/>
        </w:rPr>
        <w:t>绿色增产理念</w:t>
      </w:r>
    </w:p>
    <w:p w14:paraId="5198322D">
      <w:pPr>
        <w:rPr>
          <w:rFonts w:hint="eastAsia"/>
          <w:lang w:eastAsia="zh-CN"/>
        </w:rPr>
      </w:pPr>
      <w:r>
        <w:rPr>
          <w:rFonts w:hint="eastAsia"/>
          <w:lang w:eastAsia="zh-CN"/>
        </w:rPr>
        <w:t>面对日益严峻的环境保护压力，“绿色增产”理念应运而生。这一理念强调在不损害生态环境的前提下寻求经济增长与环境保护之间的平衡。这意味着不仅要关注产量的增长，还要重视产品质量的提升以及对自然资源的有效保护。通过采用环保型生产技术和管理方法，可以既满足当代人的需求，又不损害后代人满足其自身需求的能力。</w:t>
      </w:r>
    </w:p>
    <w:p w14:paraId="5E80BAE9">
      <w:pPr>
        <w:rPr>
          <w:rFonts w:hint="eastAsia"/>
          <w:lang w:eastAsia="zh-CN"/>
        </w:rPr>
      </w:pPr>
    </w:p>
    <w:p w14:paraId="6F352E96">
      <w:pPr>
        <w:rPr>
          <w:rFonts w:hint="eastAsia"/>
          <w:lang w:eastAsia="zh-CN"/>
        </w:rPr>
      </w:pPr>
    </w:p>
    <w:p w14:paraId="10F2E3F9">
      <w:pPr>
        <w:rPr>
          <w:rFonts w:hint="eastAsia"/>
          <w:lang w:eastAsia="zh-CN"/>
        </w:rPr>
      </w:pPr>
      <w:r>
        <w:rPr>
          <w:rFonts w:hint="eastAsia"/>
          <w:lang w:eastAsia="zh-CN"/>
        </w:rPr>
        <w:t>结语</w:t>
      </w:r>
    </w:p>
    <w:p w14:paraId="10F7B422">
      <w:pPr>
        <w:rPr>
          <w:rFonts w:hint="eastAsia"/>
          <w:lang w:eastAsia="zh-CN"/>
        </w:rPr>
      </w:pPr>
      <w:r>
        <w:rPr>
          <w:rFonts w:hint="eastAsia"/>
          <w:lang w:eastAsia="zh-CN"/>
        </w:rPr>
        <w:t>综上所述，“增产”的拼音字背后蕴含着深厚的文化底蕴和时代价值。无论是在过去还是未来，增产始终是中国乃至全世界追求发展的一个核心主题。通过不断探索创新，坚持绿色发展道路，我们有信心能够迎接挑战，在保障生态安全的同时实现经济社会的持续健康发展。</w:t>
      </w:r>
    </w:p>
    <w:p w14:paraId="3951376D">
      <w:pPr>
        <w:rPr>
          <w:rFonts w:hint="eastAsia"/>
          <w:lang w:eastAsia="zh-CN"/>
        </w:rPr>
      </w:pPr>
    </w:p>
    <w:p w14:paraId="1C6F0270">
      <w:pPr>
        <w:rPr>
          <w:rFonts w:hint="eastAsia"/>
          <w:lang w:eastAsia="zh-CN"/>
        </w:rPr>
      </w:pPr>
      <w:r>
        <w:rPr>
          <w:rFonts w:hint="eastAsia"/>
          <w:lang w:eastAsia="zh-CN"/>
        </w:rPr>
        <w:t>本文是由懂得生活网（dongdeshenghuo.com）为大家创作</w:t>
      </w:r>
    </w:p>
    <w:p w14:paraId="2E30C5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4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2025-08-19T13:55:12Z</dcterms:created>
  <cp:lastModifiedBy>Administrator</cp:lastModifiedBy>
  <dcterms:modified xsi:type="dcterms:W3CDTF">2025-08-19T13:55:12Z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C5866367E4AB45A68260C2134CD84C24_12</vt:lpwstr>
  </property>
</Properties>
</file>