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E7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填拼音</w:t>
      </w:r>
    </w:p>
    <w:p w14:paraId="5A41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拼音，作为一种学习和练习汉字的工具与方法，在中文教育中占据着不可替代的位置。它不仅帮助学习者更好地掌握汉语发音规则，而且对于提高阅读、写作能力有着积极的作用。随着信息技术的发展，填拼音的方法也从传统的纸笔方式转变为数字平台上的互动形式，为汉语学习者提供了更加便捷和高效的学习途径。</w:t>
      </w:r>
    </w:p>
    <w:p w14:paraId="7F307B94">
      <w:pPr>
        <w:rPr>
          <w:rFonts w:hint="eastAsia"/>
          <w:lang w:eastAsia="zh-CN"/>
        </w:rPr>
      </w:pPr>
    </w:p>
    <w:p w14:paraId="62335C52">
      <w:pPr>
        <w:rPr>
          <w:rFonts w:hint="eastAsia"/>
          <w:lang w:eastAsia="zh-CN"/>
        </w:rPr>
      </w:pPr>
    </w:p>
    <w:p w14:paraId="503E2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0536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拼音的概念源自于汉语拼音方案的推广。自1958年汉语拼音方案正式发布以来，它便成为了学习汉语的重要辅助工具。最初，填拼音主要用于小学教育阶段，帮助孩子们学习汉字的标准读音。随着时间的推移，这一方法逐渐被应用于更广泛的领域，包括对外汉语教学、成人识字教育等。通过互联网技术的支持，填拼音的应用场景得到了极大的拓展，从在线课程到移动应用程序，都能看到它的身影。</w:t>
      </w:r>
    </w:p>
    <w:p w14:paraId="76A64F1B">
      <w:pPr>
        <w:rPr>
          <w:rFonts w:hint="eastAsia"/>
          <w:lang w:eastAsia="zh-CN"/>
        </w:rPr>
      </w:pPr>
    </w:p>
    <w:p w14:paraId="214D4C4C">
      <w:pPr>
        <w:rPr>
          <w:rFonts w:hint="eastAsia"/>
          <w:lang w:eastAsia="zh-CN"/>
        </w:rPr>
      </w:pPr>
    </w:p>
    <w:p w14:paraId="6400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</w:t>
      </w:r>
    </w:p>
    <w:p w14:paraId="0B97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拼音的应用范围非常广泛，不仅可以用于初学者认识和记忆汉字，还可以作为巩固词汇量的有效手段。在语言学习过程中，准确的发音是沟通的基础，而填拼音正好能够满足这一点。对于一些特定的学习群体，如非母语学习者或有特殊教育需求的人群来说，填拼音提供了一种直观且易于理解的学习方式。通过反复练习，学习者不仅能加深对汉字的理解，还能提高听写和口语表达的能力。</w:t>
      </w:r>
    </w:p>
    <w:p w14:paraId="57686F9A">
      <w:pPr>
        <w:rPr>
          <w:rFonts w:hint="eastAsia"/>
          <w:lang w:eastAsia="zh-CN"/>
        </w:rPr>
      </w:pPr>
    </w:p>
    <w:p w14:paraId="156D249B">
      <w:pPr>
        <w:rPr>
          <w:rFonts w:hint="eastAsia"/>
          <w:lang w:eastAsia="zh-CN"/>
        </w:rPr>
      </w:pPr>
    </w:p>
    <w:p w14:paraId="793A3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现代技术的影响</w:t>
      </w:r>
    </w:p>
    <w:p w14:paraId="2DED3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的进步极大地丰富了填拼音的形式和内容。现在的学习者可以通过各种电子设备随时随地进行练习，许多应用程序还配备了语音识别功能，可以实时纠正用户的发音错误。这种互动式的练习方式让学习过程变得更加生动有趣，同时也提高了学习效率。除此之外，网络平台上的资源共享也为学习者提供了丰富的素材，无论是汉字书写视频还是拼音练习题，都可以轻松获取。</w:t>
      </w:r>
    </w:p>
    <w:p w14:paraId="42886E68">
      <w:pPr>
        <w:rPr>
          <w:rFonts w:hint="eastAsia"/>
          <w:lang w:eastAsia="zh-CN"/>
        </w:rPr>
      </w:pPr>
    </w:p>
    <w:p w14:paraId="21FDF311">
      <w:pPr>
        <w:rPr>
          <w:rFonts w:hint="eastAsia"/>
          <w:lang w:eastAsia="zh-CN"/>
        </w:rPr>
      </w:pPr>
    </w:p>
    <w:p w14:paraId="1336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214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不断发展，填拼音的学习方法也将迎来新的变革。个性化学习路径的制定、智能评估系统的引入等都将使汉语学习变得更加智能化和高效化。未来的填拼音可能会结合虚拟现实（VR）、增强现实（AR）等前沿技术，为学习者创造出身临其境的学习体验。这不仅会激发学习者的兴趣，还有助于提升他们的语言运用能力。</w:t>
      </w:r>
    </w:p>
    <w:p w14:paraId="18B7900E">
      <w:pPr>
        <w:rPr>
          <w:rFonts w:hint="eastAsia"/>
          <w:lang w:eastAsia="zh-CN"/>
        </w:rPr>
      </w:pPr>
    </w:p>
    <w:p w14:paraId="0D45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0E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2025-08-19T13:17:19Z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0E56AE00E2C5444796D1B2F531EF4B38_12</vt:lpwstr>
  </property>
</Properties>
</file>