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ABA12" w14:textId="77777777" w:rsidR="00736FBC" w:rsidRDefault="00736FBC">
      <w:pPr>
        <w:rPr>
          <w:rFonts w:hint="eastAsia"/>
        </w:rPr>
      </w:pPr>
      <w:r>
        <w:rPr>
          <w:rFonts w:hint="eastAsia"/>
        </w:rPr>
        <w:t>垓下歌项羽的拼音版</w:t>
      </w:r>
    </w:p>
    <w:p w14:paraId="027502C8" w14:textId="77777777" w:rsidR="00736FBC" w:rsidRDefault="00736FBC">
      <w:pPr>
        <w:rPr>
          <w:rFonts w:hint="eastAsia"/>
        </w:rPr>
      </w:pPr>
      <w:r>
        <w:rPr>
          <w:rFonts w:hint="eastAsia"/>
        </w:rPr>
        <w:t>《垓下歌》是西楚霸王项羽在垓下（今安徽灵璧县东南）进行必死战斗的前夕所作的绝命词。这首诗慷慨悲壮，令人动容。以下为你呈现《垓下歌》的拼音版及其详细解读。</w:t>
      </w:r>
    </w:p>
    <w:p w14:paraId="1D369ABE" w14:textId="77777777" w:rsidR="00736FBC" w:rsidRDefault="00736FBC">
      <w:pPr>
        <w:rPr>
          <w:rFonts w:hint="eastAsia"/>
        </w:rPr>
      </w:pPr>
    </w:p>
    <w:p w14:paraId="4007AE4E" w14:textId="77777777" w:rsidR="00736FBC" w:rsidRDefault="00736FBC">
      <w:pPr>
        <w:rPr>
          <w:rFonts w:hint="eastAsia"/>
        </w:rPr>
      </w:pPr>
    </w:p>
    <w:p w14:paraId="58902BB2" w14:textId="77777777" w:rsidR="00736FBC" w:rsidRDefault="00736FBC">
      <w:pPr>
        <w:rPr>
          <w:rFonts w:hint="eastAsia"/>
        </w:rPr>
      </w:pPr>
      <w:r>
        <w:rPr>
          <w:rFonts w:hint="eastAsia"/>
        </w:rPr>
        <w:t>《垓下歌》原文及拼音</w:t>
      </w:r>
    </w:p>
    <w:p w14:paraId="642E3017" w14:textId="77777777" w:rsidR="00736FBC" w:rsidRDefault="00736FBC">
      <w:pPr>
        <w:rPr>
          <w:rFonts w:hint="eastAsia"/>
        </w:rPr>
      </w:pPr>
    </w:p>
    <w:p w14:paraId="6D37F91E" w14:textId="77777777" w:rsidR="00736FBC" w:rsidRDefault="00736FBC">
      <w:pPr>
        <w:rPr>
          <w:rFonts w:hint="eastAsia"/>
        </w:rPr>
      </w:pPr>
      <w:r>
        <w:rPr>
          <w:rFonts w:hint="eastAsia"/>
        </w:rPr>
        <w:t>《垓（gāi）下（xià）歌（gē）》</w:t>
      </w:r>
    </w:p>
    <w:p w14:paraId="62838CFC" w14:textId="77777777" w:rsidR="00736FBC" w:rsidRDefault="00736FBC">
      <w:pPr>
        <w:rPr>
          <w:rFonts w:hint="eastAsia"/>
        </w:rPr>
      </w:pPr>
    </w:p>
    <w:p w14:paraId="6BD6381C" w14:textId="77777777" w:rsidR="00736FBC" w:rsidRDefault="00736FBC">
      <w:pPr>
        <w:rPr>
          <w:rFonts w:hint="eastAsia"/>
        </w:rPr>
      </w:pPr>
      <w:r>
        <w:rPr>
          <w:rFonts w:hint="eastAsia"/>
        </w:rPr>
        <w:t>力（lì）拔（bá）山（shān）兮（xī）气（qì）盖（gài）世（shì），</w:t>
      </w:r>
    </w:p>
    <w:p w14:paraId="13E3C994" w14:textId="77777777" w:rsidR="00736FBC" w:rsidRDefault="00736FBC">
      <w:pPr>
        <w:rPr>
          <w:rFonts w:hint="eastAsia"/>
        </w:rPr>
      </w:pPr>
    </w:p>
    <w:p w14:paraId="673CE979" w14:textId="77777777" w:rsidR="00736FBC" w:rsidRDefault="00736FBC">
      <w:pPr>
        <w:rPr>
          <w:rFonts w:hint="eastAsia"/>
        </w:rPr>
      </w:pPr>
      <w:r>
        <w:rPr>
          <w:rFonts w:hint="eastAsia"/>
        </w:rPr>
        <w:t>时（shí）不（bù）利（lì）兮（xī）骓（zhuī）不（bù）逝（shì）。</w:t>
      </w:r>
    </w:p>
    <w:p w14:paraId="712F6E1C" w14:textId="77777777" w:rsidR="00736FBC" w:rsidRDefault="00736FBC">
      <w:pPr>
        <w:rPr>
          <w:rFonts w:hint="eastAsia"/>
        </w:rPr>
      </w:pPr>
    </w:p>
    <w:p w14:paraId="6ED2C3BB" w14:textId="77777777" w:rsidR="00736FBC" w:rsidRDefault="00736FBC">
      <w:pPr>
        <w:rPr>
          <w:rFonts w:hint="eastAsia"/>
        </w:rPr>
      </w:pPr>
      <w:r>
        <w:rPr>
          <w:rFonts w:hint="eastAsia"/>
        </w:rPr>
        <w:t>骓（zhuī）不（bù）逝（shì）兮（xī）可（kě）奈何（hé nài），</w:t>
      </w:r>
    </w:p>
    <w:p w14:paraId="27A61830" w14:textId="77777777" w:rsidR="00736FBC" w:rsidRDefault="00736FBC">
      <w:pPr>
        <w:rPr>
          <w:rFonts w:hint="eastAsia"/>
        </w:rPr>
      </w:pPr>
    </w:p>
    <w:p w14:paraId="3A2E2B3A" w14:textId="77777777" w:rsidR="00736FBC" w:rsidRDefault="00736FBC">
      <w:pPr>
        <w:rPr>
          <w:rFonts w:hint="eastAsia"/>
        </w:rPr>
      </w:pPr>
      <w:r>
        <w:rPr>
          <w:rFonts w:hint="eastAsia"/>
        </w:rPr>
        <w:t>虞（yú）兮（xī）虞（yú）兮（xī）奈（nài）若（ruò）何（hé）！</w:t>
      </w:r>
    </w:p>
    <w:p w14:paraId="7C0DB1DE" w14:textId="77777777" w:rsidR="00736FBC" w:rsidRDefault="00736FBC">
      <w:pPr>
        <w:rPr>
          <w:rFonts w:hint="eastAsia"/>
        </w:rPr>
      </w:pPr>
    </w:p>
    <w:p w14:paraId="68FFFB45" w14:textId="77777777" w:rsidR="00736FBC" w:rsidRDefault="00736FBC">
      <w:pPr>
        <w:rPr>
          <w:rFonts w:hint="eastAsia"/>
        </w:rPr>
      </w:pPr>
    </w:p>
    <w:p w14:paraId="1945D395" w14:textId="77777777" w:rsidR="00736FBC" w:rsidRDefault="00736FBC">
      <w:pPr>
        <w:rPr>
          <w:rFonts w:hint="eastAsia"/>
        </w:rPr>
      </w:pPr>
    </w:p>
    <w:p w14:paraId="7B2DE5BA" w14:textId="77777777" w:rsidR="00736FBC" w:rsidRDefault="00736FBC">
      <w:pPr>
        <w:rPr>
          <w:rFonts w:hint="eastAsia"/>
        </w:rPr>
      </w:pPr>
      <w:r>
        <w:rPr>
          <w:rFonts w:hint="eastAsia"/>
        </w:rPr>
        <w:t>创作背景</w:t>
      </w:r>
    </w:p>
    <w:p w14:paraId="7ECFA6BE" w14:textId="77777777" w:rsidR="00736FBC" w:rsidRDefault="00736FBC">
      <w:pPr>
        <w:rPr>
          <w:rFonts w:hint="eastAsia"/>
        </w:rPr>
      </w:pPr>
    </w:p>
    <w:p w14:paraId="5B65DA5D" w14:textId="77777777" w:rsidR="00736FBC" w:rsidRDefault="00736FBC">
      <w:pPr>
        <w:rPr>
          <w:rFonts w:hint="eastAsia"/>
        </w:rPr>
      </w:pPr>
      <w:r>
        <w:rPr>
          <w:rFonts w:hint="eastAsia"/>
        </w:rPr>
        <w:t>秦末时期，天下大乱，各路豪杰纷纷起兵，项羽便是其中的佼佼者。他率领楚军，在巨鹿之战中破釜沉舟，威震诸侯。然而，在楚汉相争的过程中，局势逐渐对项羽不利。刘邦凭借着更为稳固的后方和丰富的人力、物力资源，不断对项羽进行围剿。公元前202年，项羽的楚军被刘邦的汉军围困在垓下。此时的楚军，兵力悬殊，处境艰难，项羽深知大势已去，于是在营帐中吟唱出了这首《垓下歌》，抒发内心无尽的悲凉与无奈。</w:t>
      </w:r>
    </w:p>
    <w:p w14:paraId="09637202" w14:textId="77777777" w:rsidR="00736FBC" w:rsidRDefault="00736FBC">
      <w:pPr>
        <w:rPr>
          <w:rFonts w:hint="eastAsia"/>
        </w:rPr>
      </w:pPr>
    </w:p>
    <w:p w14:paraId="33403341" w14:textId="77777777" w:rsidR="00736FBC" w:rsidRDefault="00736FBC">
      <w:pPr>
        <w:rPr>
          <w:rFonts w:hint="eastAsia"/>
        </w:rPr>
      </w:pPr>
    </w:p>
    <w:p w14:paraId="7DCECE2B" w14:textId="77777777" w:rsidR="00736FBC" w:rsidRDefault="00736FBC">
      <w:pPr>
        <w:rPr>
          <w:rFonts w:hint="eastAsia"/>
        </w:rPr>
      </w:pPr>
      <w:r>
        <w:rPr>
          <w:rFonts w:hint="eastAsia"/>
        </w:rPr>
        <w:t>诗歌赏析</w:t>
      </w:r>
    </w:p>
    <w:p w14:paraId="7D4FA630" w14:textId="77777777" w:rsidR="00736FBC" w:rsidRDefault="00736FBC">
      <w:pPr>
        <w:rPr>
          <w:rFonts w:hint="eastAsia"/>
        </w:rPr>
      </w:pPr>
    </w:p>
    <w:p w14:paraId="1B6877EC" w14:textId="77777777" w:rsidR="00736FBC" w:rsidRDefault="00736FBC">
      <w:pPr>
        <w:rPr>
          <w:rFonts w:hint="eastAsia"/>
        </w:rPr>
      </w:pPr>
      <w:r>
        <w:rPr>
          <w:rFonts w:hint="eastAsia"/>
        </w:rPr>
        <w:t>诗的开篇“力拔山兮气盖世”，起笔不凡，以夸张的手法高度概括了项羽非凡的军事才能和无与伦比的英雄气概。“力拔山”形象地描绘出项羽力大无穷，仿佛能够举起巍峨的高山；“气盖世”则强调他的气势和威名在当时是无人能及的。这短短八个字，将一位顶天立地的英雄形象展现在世人面前。</w:t>
      </w:r>
    </w:p>
    <w:p w14:paraId="0F27A04E" w14:textId="77777777" w:rsidR="00736FBC" w:rsidRDefault="00736FBC">
      <w:pPr>
        <w:rPr>
          <w:rFonts w:hint="eastAsia"/>
        </w:rPr>
      </w:pPr>
    </w:p>
    <w:p w14:paraId="1A7D82A6" w14:textId="77777777" w:rsidR="00736FBC" w:rsidRDefault="00736FBC">
      <w:pPr>
        <w:rPr>
          <w:rFonts w:hint="eastAsia"/>
        </w:rPr>
      </w:pPr>
    </w:p>
    <w:p w14:paraId="015BA9FC" w14:textId="77777777" w:rsidR="00736FBC" w:rsidRDefault="00736FBC">
      <w:pPr>
        <w:rPr>
          <w:rFonts w:hint="eastAsia"/>
        </w:rPr>
      </w:pPr>
      <w:r>
        <w:rPr>
          <w:rFonts w:hint="eastAsia"/>
        </w:rPr>
        <w:t>“时不利兮骓不逝”，笔锋一转，写出了当前的困境。“时不利”点明了局势的不利，时运不济，天时地利人和皆不站在自己这边；“骓不逝”，乌骓马也不肯前行了，这是一种象征，象征着连他身边的忠实伙伴似乎也预感到了末日的来临。</w:t>
      </w:r>
    </w:p>
    <w:p w14:paraId="4D67E840" w14:textId="77777777" w:rsidR="00736FBC" w:rsidRDefault="00736FBC">
      <w:pPr>
        <w:rPr>
          <w:rFonts w:hint="eastAsia"/>
        </w:rPr>
      </w:pPr>
    </w:p>
    <w:p w14:paraId="5B82CD02" w14:textId="77777777" w:rsidR="00736FBC" w:rsidRDefault="00736FBC">
      <w:pPr>
        <w:rPr>
          <w:rFonts w:hint="eastAsia"/>
        </w:rPr>
      </w:pPr>
    </w:p>
    <w:p w14:paraId="3A952AD3" w14:textId="77777777" w:rsidR="00736FBC" w:rsidRDefault="00736FBC">
      <w:pPr>
        <w:rPr>
          <w:rFonts w:hint="eastAsia"/>
        </w:rPr>
      </w:pPr>
      <w:r>
        <w:rPr>
          <w:rFonts w:hint="eastAsia"/>
        </w:rPr>
        <w:t>“骓不逝兮可奈何，虞兮虞兮奈若何”，这两句直接抒发了项羽的内心痛苦。“可奈何”，面对困境的无奈；“奈若何”，对虞姬的不舍与担忧。他深知自己命不久矣，却对虞姬充满了愧疚与怜惜，这种复杂的情感交织在一起，使诗歌充满了悲剧色彩。</w:t>
      </w:r>
    </w:p>
    <w:p w14:paraId="0632083D" w14:textId="77777777" w:rsidR="00736FBC" w:rsidRDefault="00736FBC">
      <w:pPr>
        <w:rPr>
          <w:rFonts w:hint="eastAsia"/>
        </w:rPr>
      </w:pPr>
    </w:p>
    <w:p w14:paraId="74850984" w14:textId="77777777" w:rsidR="00736FBC" w:rsidRDefault="00736FBC">
      <w:pPr>
        <w:rPr>
          <w:rFonts w:hint="eastAsia"/>
        </w:rPr>
      </w:pPr>
    </w:p>
    <w:p w14:paraId="3AE4D5F9" w14:textId="77777777" w:rsidR="00736FBC" w:rsidRDefault="00736FBC">
      <w:pPr>
        <w:rPr>
          <w:rFonts w:hint="eastAsia"/>
        </w:rPr>
      </w:pPr>
      <w:r>
        <w:rPr>
          <w:rFonts w:hint="eastAsia"/>
        </w:rPr>
        <w:t>历史影响</w:t>
      </w:r>
    </w:p>
    <w:p w14:paraId="05187B36" w14:textId="77777777" w:rsidR="00736FBC" w:rsidRDefault="00736FBC">
      <w:pPr>
        <w:rPr>
          <w:rFonts w:hint="eastAsia"/>
        </w:rPr>
      </w:pPr>
    </w:p>
    <w:p w14:paraId="0E3BCB92" w14:textId="77777777" w:rsidR="00736FBC" w:rsidRDefault="00736FBC">
      <w:pPr>
        <w:rPr>
          <w:rFonts w:hint="eastAsia"/>
        </w:rPr>
      </w:pPr>
      <w:r>
        <w:rPr>
          <w:rFonts w:hint="eastAsia"/>
        </w:rPr>
        <w:t>《垓下歌》不仅是一首诗歌，更是历史的见证。它生动地记录了项羽在垓下之战这一关键时刻的心境和遭遇。这首诗在后世广为流传，成为了中国文学史上的经典之作。它激励着无数后人在面对困境时要勇往直前，同时也让人们感受到了英雄末路的悲壮与凄凉。许多文人墨客都曾以《垓下歌》为题材进行创作，进一步拓展了其文化内涵。项羽的英雄形象，也因为这首《垓下歌》而更加深入人心，在历史的长河中熠熠生辉。</w:t>
      </w:r>
    </w:p>
    <w:p w14:paraId="614E4B8B" w14:textId="77777777" w:rsidR="00736FBC" w:rsidRDefault="00736FBC">
      <w:pPr>
        <w:rPr>
          <w:rFonts w:hint="eastAsia"/>
        </w:rPr>
      </w:pPr>
    </w:p>
    <w:p w14:paraId="21C20E3B" w14:textId="77777777" w:rsidR="00736FBC" w:rsidRDefault="00736FBC">
      <w:pPr>
        <w:rPr>
          <w:rFonts w:hint="eastAsia"/>
        </w:rPr>
      </w:pPr>
      <w:r>
        <w:rPr>
          <w:rFonts w:hint="eastAsia"/>
        </w:rPr>
        <w:t>本文是由懂得生活网（dongdeshenghuo.com）为大家创作</w:t>
      </w:r>
    </w:p>
    <w:p w14:paraId="130D25EE" w14:textId="13B4FFB2" w:rsidR="00C70138" w:rsidRDefault="00C70138"/>
    <w:sectPr w:rsidR="00C70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38"/>
    <w:rsid w:val="00277131"/>
    <w:rsid w:val="00736FBC"/>
    <w:rsid w:val="00C70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BC2CFE-2194-49FD-9962-8E2FFE39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138"/>
    <w:rPr>
      <w:rFonts w:cstheme="majorBidi"/>
      <w:color w:val="2F5496" w:themeColor="accent1" w:themeShade="BF"/>
      <w:sz w:val="28"/>
      <w:szCs w:val="28"/>
    </w:rPr>
  </w:style>
  <w:style w:type="character" w:customStyle="1" w:styleId="50">
    <w:name w:val="标题 5 字符"/>
    <w:basedOn w:val="a0"/>
    <w:link w:val="5"/>
    <w:uiPriority w:val="9"/>
    <w:semiHidden/>
    <w:rsid w:val="00C70138"/>
    <w:rPr>
      <w:rFonts w:cstheme="majorBidi"/>
      <w:color w:val="2F5496" w:themeColor="accent1" w:themeShade="BF"/>
      <w:sz w:val="24"/>
    </w:rPr>
  </w:style>
  <w:style w:type="character" w:customStyle="1" w:styleId="60">
    <w:name w:val="标题 6 字符"/>
    <w:basedOn w:val="a0"/>
    <w:link w:val="6"/>
    <w:uiPriority w:val="9"/>
    <w:semiHidden/>
    <w:rsid w:val="00C70138"/>
    <w:rPr>
      <w:rFonts w:cstheme="majorBidi"/>
      <w:b/>
      <w:bCs/>
      <w:color w:val="2F5496" w:themeColor="accent1" w:themeShade="BF"/>
    </w:rPr>
  </w:style>
  <w:style w:type="character" w:customStyle="1" w:styleId="70">
    <w:name w:val="标题 7 字符"/>
    <w:basedOn w:val="a0"/>
    <w:link w:val="7"/>
    <w:uiPriority w:val="9"/>
    <w:semiHidden/>
    <w:rsid w:val="00C70138"/>
    <w:rPr>
      <w:rFonts w:cstheme="majorBidi"/>
      <w:b/>
      <w:bCs/>
      <w:color w:val="595959" w:themeColor="text1" w:themeTint="A6"/>
    </w:rPr>
  </w:style>
  <w:style w:type="character" w:customStyle="1" w:styleId="80">
    <w:name w:val="标题 8 字符"/>
    <w:basedOn w:val="a0"/>
    <w:link w:val="8"/>
    <w:uiPriority w:val="9"/>
    <w:semiHidden/>
    <w:rsid w:val="00C70138"/>
    <w:rPr>
      <w:rFonts w:cstheme="majorBidi"/>
      <w:color w:val="595959" w:themeColor="text1" w:themeTint="A6"/>
    </w:rPr>
  </w:style>
  <w:style w:type="character" w:customStyle="1" w:styleId="90">
    <w:name w:val="标题 9 字符"/>
    <w:basedOn w:val="a0"/>
    <w:link w:val="9"/>
    <w:uiPriority w:val="9"/>
    <w:semiHidden/>
    <w:rsid w:val="00C70138"/>
    <w:rPr>
      <w:rFonts w:eastAsiaTheme="majorEastAsia" w:cstheme="majorBidi"/>
      <w:color w:val="595959" w:themeColor="text1" w:themeTint="A6"/>
    </w:rPr>
  </w:style>
  <w:style w:type="paragraph" w:styleId="a3">
    <w:name w:val="Title"/>
    <w:basedOn w:val="a"/>
    <w:next w:val="a"/>
    <w:link w:val="a4"/>
    <w:uiPriority w:val="10"/>
    <w:qFormat/>
    <w:rsid w:val="00C70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138"/>
    <w:pPr>
      <w:spacing w:before="160"/>
      <w:jc w:val="center"/>
    </w:pPr>
    <w:rPr>
      <w:i/>
      <w:iCs/>
      <w:color w:val="404040" w:themeColor="text1" w:themeTint="BF"/>
    </w:rPr>
  </w:style>
  <w:style w:type="character" w:customStyle="1" w:styleId="a8">
    <w:name w:val="引用 字符"/>
    <w:basedOn w:val="a0"/>
    <w:link w:val="a7"/>
    <w:uiPriority w:val="29"/>
    <w:rsid w:val="00C70138"/>
    <w:rPr>
      <w:i/>
      <w:iCs/>
      <w:color w:val="404040" w:themeColor="text1" w:themeTint="BF"/>
    </w:rPr>
  </w:style>
  <w:style w:type="paragraph" w:styleId="a9">
    <w:name w:val="List Paragraph"/>
    <w:basedOn w:val="a"/>
    <w:uiPriority w:val="34"/>
    <w:qFormat/>
    <w:rsid w:val="00C70138"/>
    <w:pPr>
      <w:ind w:left="720"/>
      <w:contextualSpacing/>
    </w:pPr>
  </w:style>
  <w:style w:type="character" w:styleId="aa">
    <w:name w:val="Intense Emphasis"/>
    <w:basedOn w:val="a0"/>
    <w:uiPriority w:val="21"/>
    <w:qFormat/>
    <w:rsid w:val="00C70138"/>
    <w:rPr>
      <w:i/>
      <w:iCs/>
      <w:color w:val="2F5496" w:themeColor="accent1" w:themeShade="BF"/>
    </w:rPr>
  </w:style>
  <w:style w:type="paragraph" w:styleId="ab">
    <w:name w:val="Intense Quote"/>
    <w:basedOn w:val="a"/>
    <w:next w:val="a"/>
    <w:link w:val="ac"/>
    <w:uiPriority w:val="30"/>
    <w:qFormat/>
    <w:rsid w:val="00C70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138"/>
    <w:rPr>
      <w:i/>
      <w:iCs/>
      <w:color w:val="2F5496" w:themeColor="accent1" w:themeShade="BF"/>
    </w:rPr>
  </w:style>
  <w:style w:type="character" w:styleId="ad">
    <w:name w:val="Intense Reference"/>
    <w:basedOn w:val="a0"/>
    <w:uiPriority w:val="32"/>
    <w:qFormat/>
    <w:rsid w:val="00C70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2025-08-21T03:05:00Z</dcterms:created>
  <dcterms:modified xsi:type="dcterms:W3CDTF">2025-08-21T03:05:00Z</dcterms:modified>
</cp:coreProperties>
</file>