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B1BA">
      <w:pPr>
        <w:rPr>
          <w:rFonts w:hint="eastAsia"/>
          <w:lang w:eastAsia="zh-CN"/>
        </w:rPr>
      </w:pPr>
      <w:bookmarkStart w:id="0" w:name="_GoBack"/>
      <w:bookmarkEnd w:id="0"/>
      <w:r>
        <w:rPr>
          <w:rFonts w:hint="eastAsia"/>
          <w:lang w:eastAsia="zh-CN"/>
        </w:rPr>
        <w:t>四线格是不是的拼音本：一种学习工具的独特探讨</w:t>
      </w:r>
    </w:p>
    <w:p w14:paraId="70B8F9D2">
      <w:pPr>
        <w:rPr>
          <w:rFonts w:hint="eastAsia"/>
          <w:lang w:eastAsia="zh-CN"/>
        </w:rPr>
      </w:pPr>
      <w:r>
        <w:rPr>
          <w:rFonts w:hint="eastAsia"/>
          <w:lang w:eastAsia="zh-CN"/>
        </w:rPr>
        <w:t>在汉语学习的过程中，四线格拼音本是每个初学者都会接触到的重要工具。它不仅帮助学生正确书写汉字，还对掌握标准发音起到了关键作用。然而，关于“四线格是不是的拼音本”的讨论却揭示了这一工具背后更深层次的意义与价值。</w:t>
      </w:r>
    </w:p>
    <w:p w14:paraId="18D92D13">
      <w:pPr>
        <w:rPr>
          <w:rFonts w:hint="eastAsia"/>
          <w:lang w:eastAsia="zh-CN"/>
        </w:rPr>
      </w:pPr>
    </w:p>
    <w:p w14:paraId="07D5B789">
      <w:pPr>
        <w:rPr>
          <w:rFonts w:hint="eastAsia"/>
          <w:lang w:eastAsia="zh-CN"/>
        </w:rPr>
      </w:pPr>
    </w:p>
    <w:p w14:paraId="6274896D">
      <w:pPr>
        <w:rPr>
          <w:rFonts w:hint="eastAsia"/>
          <w:lang w:eastAsia="zh-CN"/>
        </w:rPr>
      </w:pPr>
      <w:r>
        <w:rPr>
          <w:rFonts w:hint="eastAsia"/>
          <w:lang w:eastAsia="zh-CN"/>
        </w:rPr>
        <w:t>四线格的历史与发展</w:t>
      </w:r>
    </w:p>
    <w:p w14:paraId="169AC333">
      <w:pPr>
        <w:rPr>
          <w:rFonts w:hint="eastAsia"/>
          <w:lang w:eastAsia="zh-CN"/>
        </w:rPr>
      </w:pPr>
      <w:r>
        <w:rPr>
          <w:rFonts w:hint="eastAsia"/>
          <w:lang w:eastAsia="zh-CN"/>
        </w:rPr>
        <w:t>四线格最早是为了辅助汉字教学而设计的。它的出现极大地简化了汉字书写的难度，特别是对于儿童和汉语非母语者来说。四线格通过明确划分空间，使得每一个笔画的位置都有所依据，这有助于培养正确的书写习惯。随着时间的发展，四线格逐渐成为汉语教育中不可或缺的一部分。</w:t>
      </w:r>
    </w:p>
    <w:p w14:paraId="3FBBAC58">
      <w:pPr>
        <w:rPr>
          <w:rFonts w:hint="eastAsia"/>
          <w:lang w:eastAsia="zh-CN"/>
        </w:rPr>
      </w:pPr>
    </w:p>
    <w:p w14:paraId="01DDEA78">
      <w:pPr>
        <w:rPr>
          <w:rFonts w:hint="eastAsia"/>
          <w:lang w:eastAsia="zh-CN"/>
        </w:rPr>
      </w:pPr>
    </w:p>
    <w:p w14:paraId="33CE1179">
      <w:pPr>
        <w:rPr>
          <w:rFonts w:hint="eastAsia"/>
          <w:lang w:eastAsia="zh-CN"/>
        </w:rPr>
      </w:pPr>
      <w:r>
        <w:rPr>
          <w:rFonts w:hint="eastAsia"/>
          <w:lang w:eastAsia="zh-CN"/>
        </w:rPr>
        <w:t>拼音的重要性及其在四线格中的体现</w:t>
      </w:r>
    </w:p>
    <w:p w14:paraId="7E766D25">
      <w:pPr>
        <w:rPr>
          <w:rFonts w:hint="eastAsia"/>
          <w:lang w:eastAsia="zh-CN"/>
        </w:rPr>
      </w:pPr>
      <w:r>
        <w:rPr>
          <w:rFonts w:hint="eastAsia"/>
          <w:lang w:eastAsia="zh-CN"/>
        </w:rPr>
        <w:t>拼音作为汉字的语音标注系统，在学习过程中扮演着至关重要的角色。它不仅帮助学习者准确地发音，同时也是记忆汉字的有效方法之一。在四线格拼音本中，拼音通常位于汉字上方或右侧，清晰地标示出每个字的读音。这种布局方式有助于学生在书写的自然地将形与音联系起来，从而提高学习效率。</w:t>
      </w:r>
    </w:p>
    <w:p w14:paraId="70E1A51F">
      <w:pPr>
        <w:rPr>
          <w:rFonts w:hint="eastAsia"/>
          <w:lang w:eastAsia="zh-CN"/>
        </w:rPr>
      </w:pPr>
    </w:p>
    <w:p w14:paraId="1D3E046A">
      <w:pPr>
        <w:rPr>
          <w:rFonts w:hint="eastAsia"/>
          <w:lang w:eastAsia="zh-CN"/>
        </w:rPr>
      </w:pPr>
    </w:p>
    <w:p w14:paraId="5CE300E9">
      <w:pPr>
        <w:rPr>
          <w:rFonts w:hint="eastAsia"/>
          <w:lang w:eastAsia="zh-CN"/>
        </w:rPr>
      </w:pPr>
      <w:r>
        <w:rPr>
          <w:rFonts w:hint="eastAsia"/>
          <w:lang w:eastAsia="zh-CN"/>
        </w:rPr>
        <w:t>四线格拼音本的设计特点</w:t>
      </w:r>
    </w:p>
    <w:p w14:paraId="032E77E8">
      <w:pPr>
        <w:rPr>
          <w:rFonts w:hint="eastAsia"/>
          <w:lang w:eastAsia="zh-CN"/>
        </w:rPr>
      </w:pPr>
      <w:r>
        <w:rPr>
          <w:rFonts w:hint="eastAsia"/>
          <w:lang w:eastAsia="zh-CN"/>
        </w:rPr>
        <w:t>好的四线格拼音本不仅仅是一个简单的练习册，其设计细节充分考虑到了使用者的需求。例如，适当的行距和字间距能够减少视觉疲劳，使书写更加流畅；而高质量的纸张则确保了书写的舒适度。一些先进的拼音本还会结合多媒体资源，如二维码链接到发音指导视频等，为学习者提供了更多元化的学习途径。</w:t>
      </w:r>
    </w:p>
    <w:p w14:paraId="1F56D33A">
      <w:pPr>
        <w:rPr>
          <w:rFonts w:hint="eastAsia"/>
          <w:lang w:eastAsia="zh-CN"/>
        </w:rPr>
      </w:pPr>
    </w:p>
    <w:p w14:paraId="2B4B699D">
      <w:pPr>
        <w:rPr>
          <w:rFonts w:hint="eastAsia"/>
          <w:lang w:eastAsia="zh-CN"/>
        </w:rPr>
      </w:pPr>
    </w:p>
    <w:p w14:paraId="30DDB2D9">
      <w:pPr>
        <w:rPr>
          <w:rFonts w:hint="eastAsia"/>
          <w:lang w:eastAsia="zh-CN"/>
        </w:rPr>
      </w:pPr>
      <w:r>
        <w:rPr>
          <w:rFonts w:hint="eastAsia"/>
          <w:lang w:eastAsia="zh-CN"/>
        </w:rPr>
        <w:t>四线格拼音本的实际应用效果</w:t>
      </w:r>
    </w:p>
    <w:p w14:paraId="7868754A">
      <w:pPr>
        <w:rPr>
          <w:rFonts w:hint="eastAsia"/>
          <w:lang w:eastAsia="zh-CN"/>
        </w:rPr>
      </w:pPr>
      <w:r>
        <w:rPr>
          <w:rFonts w:hint="eastAsia"/>
          <w:lang w:eastAsia="zh-CN"/>
        </w:rPr>
        <w:t>实践证明，使用四线格拼音本进行学习的学生在汉字书写规范性和发音准确性方面有着显著提升。特别是在启蒙阶段，这种直观、具体的指导方式能有效降低学习难度，激发学生的学习兴趣。随着数字化时代的到来，电子版四线格拼音本也开始流行，它们保留了传统纸质版的优点，并在此基础上增加了互动功能，如即时反馈、个性化学习计划等。</w:t>
      </w:r>
    </w:p>
    <w:p w14:paraId="355141C6">
      <w:pPr>
        <w:rPr>
          <w:rFonts w:hint="eastAsia"/>
          <w:lang w:eastAsia="zh-CN"/>
        </w:rPr>
      </w:pPr>
    </w:p>
    <w:p w14:paraId="6705FAE3">
      <w:pPr>
        <w:rPr>
          <w:rFonts w:hint="eastAsia"/>
          <w:lang w:eastAsia="zh-CN"/>
        </w:rPr>
      </w:pPr>
    </w:p>
    <w:p w14:paraId="077881A0">
      <w:pPr>
        <w:rPr>
          <w:rFonts w:hint="eastAsia"/>
          <w:lang w:eastAsia="zh-CN"/>
        </w:rPr>
      </w:pPr>
      <w:r>
        <w:rPr>
          <w:rFonts w:hint="eastAsia"/>
          <w:lang w:eastAsia="zh-CN"/>
        </w:rPr>
        <w:t>最后的总结</w:t>
      </w:r>
    </w:p>
    <w:p w14:paraId="3C526F46">
      <w:pPr>
        <w:rPr>
          <w:rFonts w:hint="eastAsia"/>
          <w:lang w:eastAsia="zh-CN"/>
        </w:rPr>
      </w:pPr>
      <w:r>
        <w:rPr>
          <w:rFonts w:hint="eastAsia"/>
          <w:lang w:eastAsia="zh-CN"/>
        </w:rPr>
        <w:t>“四线格是不是的拼音本”不仅仅是对一种学习工具的简单描述，它反映了汉语教育中重视基础、注重实效的教学理念。无论是传统的纸质版本还是现代的数字版本，四线格拼音本都以其独特的设计服务于汉语学习者，助力他们更好地掌握汉语知识。</w:t>
      </w:r>
    </w:p>
    <w:p w14:paraId="6160404F">
      <w:pPr>
        <w:rPr>
          <w:rFonts w:hint="eastAsia"/>
          <w:lang w:eastAsia="zh-CN"/>
        </w:rPr>
      </w:pPr>
    </w:p>
    <w:p w14:paraId="55FA8C2A">
      <w:pPr>
        <w:rPr>
          <w:rFonts w:hint="eastAsia"/>
          <w:lang w:eastAsia="zh-CN"/>
        </w:rPr>
      </w:pPr>
      <w:r>
        <w:rPr>
          <w:rFonts w:hint="eastAsia"/>
          <w:lang w:eastAsia="zh-CN"/>
        </w:rPr>
        <w:t>本文是由懂得生活网（dongdeshenghuo.com）为大家创作</w:t>
      </w:r>
    </w:p>
    <w:p w14:paraId="60765F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8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2025-08-19T13:17:05Z</dcterms:created>
  <cp:lastModifiedBy>Administrator</cp:lastModifiedBy>
  <dcterms:modified xsi:type="dcterms:W3CDTF">2025-08-19T13:17:05Z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A417B1CE92034D36BE5152AC027F2212_12</vt:lpwstr>
  </property>
</Properties>
</file>